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391"/>
      </w:tblGrid>
      <w:tr w:rsidR="002C68B8" w:rsidRPr="00E03476" w14:paraId="2187628C" w14:textId="77777777" w:rsidTr="008C0CA8">
        <w:tc>
          <w:tcPr>
            <w:tcW w:w="9391" w:type="dxa"/>
          </w:tcPr>
          <w:p w14:paraId="31E96BA5" w14:textId="5C38F0FA" w:rsidR="002C68B8" w:rsidRPr="00E03476" w:rsidRDefault="002C68B8" w:rsidP="007A6DD5">
            <w:pPr>
              <w:ind w:left="0" w:right="37"/>
              <w:rPr>
                <w:b/>
                <w:bCs/>
                <w:color w:val="2F5496" w:themeColor="accent1" w:themeShade="BF"/>
                <w:sz w:val="24"/>
                <w:rtl/>
              </w:rPr>
            </w:pPr>
            <w:bookmarkStart w:id="0" w:name="_Hlk28106406"/>
            <w:r w:rsidRPr="00E03476">
              <w:rPr>
                <w:b/>
                <w:bCs/>
                <w:color w:val="2F5496" w:themeColor="accent1" w:themeShade="BF"/>
                <w:sz w:val="24"/>
                <w:highlight w:val="yellow"/>
                <w:rtl/>
              </w:rPr>
              <w:t>תניית פטור:</w:t>
            </w:r>
            <w:r w:rsidRPr="00E03476">
              <w:rPr>
                <w:b/>
                <w:bCs/>
                <w:color w:val="2F5496" w:themeColor="accent1" w:themeShade="BF"/>
                <w:sz w:val="24"/>
                <w:rtl/>
              </w:rPr>
              <w:t xml:space="preserve"> </w:t>
            </w:r>
            <w:r w:rsidR="008C0CA8" w:rsidRPr="00E03476">
              <w:rPr>
                <w:color w:val="2F5496" w:themeColor="accent1" w:themeShade="BF"/>
                <w:sz w:val="24"/>
                <w:rtl/>
              </w:rPr>
              <w:br/>
            </w:r>
            <w:r w:rsidRPr="00E03476">
              <w:rPr>
                <w:color w:val="2F5496" w:themeColor="accent1" w:themeShade="BF"/>
                <w:sz w:val="24"/>
                <w:rtl/>
              </w:rPr>
              <w:t xml:space="preserve">זוהי דוגמא להסכם ממון עבור לקוחות </w:t>
            </w:r>
            <w:hyperlink r:id="rId8" w:history="1">
              <w:r w:rsidRPr="00E03476">
                <w:rPr>
                  <w:rStyle w:val="Hyperlink"/>
                  <w:color w:val="2F5496" w:themeColor="accent1" w:themeShade="BF"/>
                  <w:sz w:val="24"/>
                  <w:rtl/>
                </w:rPr>
                <w:t>נוטריונט</w:t>
              </w:r>
            </w:hyperlink>
            <w:r w:rsidRPr="00E03476">
              <w:rPr>
                <w:color w:val="2F5496" w:themeColor="accent1" w:themeShade="BF"/>
                <w:sz w:val="24"/>
                <w:rtl/>
              </w:rPr>
              <w:t xml:space="preserve">. העושה שימוש בדוגמא זו, עושה זאת על אחריותו בלבד ובידיעה </w:t>
            </w:r>
            <w:r w:rsidR="00C5678F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ברורה </w:t>
            </w:r>
            <w:r w:rsidRPr="00E03476">
              <w:rPr>
                <w:color w:val="2F5496" w:themeColor="accent1" w:themeShade="BF"/>
                <w:sz w:val="24"/>
                <w:rtl/>
              </w:rPr>
              <w:t>שעליו לקרוא היטב את הכתוב ולערוך שינויים</w:t>
            </w:r>
            <w:r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הכרחיים,</w:t>
            </w:r>
            <w:r w:rsidRPr="00E03476">
              <w:rPr>
                <w:color w:val="2F5496" w:themeColor="accent1" w:themeShade="BF"/>
                <w:sz w:val="24"/>
                <w:rtl/>
              </w:rPr>
              <w:t xml:space="preserve"> בהתאם לדרוש לו וללקוחותיו. </w:t>
            </w:r>
            <w:r w:rsidR="006800DE" w:rsidRPr="00E03476">
              <w:rPr>
                <w:color w:val="2F5496" w:themeColor="accent1" w:themeShade="BF"/>
                <w:sz w:val="24"/>
                <w:rtl/>
              </w:rPr>
              <w:t xml:space="preserve">נוטריונט אינה אחראית על כל פגיעה ו/או שגיאה ו/או נזק כספי או אחר העלול להיגרם כתוצאה משימוש שגוי בדוגמא זו. </w:t>
            </w:r>
            <w:r w:rsidR="006800DE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מומלץ להיוועץ בעו"ד המתמחה בתחום. </w:t>
            </w: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>ניתן לערוך, לשנות למחוק ולהוסיף טקסט בהתאם לנחוץ ללקוחות ולנוטריון.</w:t>
            </w:r>
            <w:r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</w:t>
            </w:r>
            <w:r w:rsidRPr="00E03476">
              <w:rPr>
                <w:color w:val="2F5496" w:themeColor="accent1" w:themeShade="BF"/>
                <w:sz w:val="24"/>
                <w:highlight w:val="yellow"/>
                <w:rtl/>
              </w:rPr>
              <w:br/>
            </w: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 xml:space="preserve">יש למחוק פסקה זו ואת </w:t>
            </w:r>
            <w:r w:rsidRPr="00E03476">
              <w:rPr>
                <w:rFonts w:hint="cs"/>
                <w:b/>
                <w:bCs/>
                <w:i/>
                <w:iCs/>
                <w:color w:val="2F5496" w:themeColor="accent1" w:themeShade="BF"/>
                <w:sz w:val="24"/>
                <w:rtl/>
              </w:rPr>
              <w:t>הנחיות</w:t>
            </w:r>
            <w:r w:rsidR="0079703B" w:rsidRPr="00E03476">
              <w:rPr>
                <w:rFonts w:hint="cs"/>
                <w:b/>
                <w:bCs/>
                <w:i/>
                <w:iCs/>
                <w:color w:val="2F5496" w:themeColor="accent1" w:themeShade="BF"/>
                <w:sz w:val="24"/>
                <w:rtl/>
              </w:rPr>
              <w:t xml:space="preserve"> העבודה</w:t>
            </w: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 xml:space="preserve"> להלן לפני הדפסת ההסכם.</w:t>
            </w:r>
            <w:r w:rsidR="00886C58"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 xml:space="preserve"> גם את תוכל העניינים ניתן למחוק. </w:t>
            </w:r>
            <w:r w:rsidR="001D220B" w:rsidRPr="00E03476">
              <w:rPr>
                <w:b/>
                <w:bCs/>
                <w:color w:val="2F5496" w:themeColor="accent1" w:themeShade="BF"/>
                <w:sz w:val="24"/>
                <w:highlight w:val="yellow"/>
                <w:rtl/>
              </w:rPr>
              <w:br/>
            </w: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highlight w:val="yellow"/>
                <w:rtl/>
              </w:rPr>
              <w:t>הנחיות</w:t>
            </w:r>
            <w:r w:rsidR="0079703B" w:rsidRPr="00E03476">
              <w:rPr>
                <w:rFonts w:hint="cs"/>
                <w:b/>
                <w:bCs/>
                <w:color w:val="2F5496" w:themeColor="accent1" w:themeShade="BF"/>
                <w:sz w:val="24"/>
                <w:highlight w:val="yellow"/>
                <w:rtl/>
              </w:rPr>
              <w:t xml:space="preserve"> עבודה</w:t>
            </w: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highlight w:val="yellow"/>
                <w:rtl/>
              </w:rPr>
              <w:t>:</w:t>
            </w:r>
            <w:r w:rsidRPr="00E03476">
              <w:rPr>
                <w:color w:val="2F5496" w:themeColor="accent1" w:themeShade="BF"/>
                <w:sz w:val="24"/>
                <w:rtl/>
              </w:rPr>
              <w:br/>
            </w: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 xml:space="preserve">1. </w:t>
            </w:r>
            <w:r w:rsidR="00EB3433" w:rsidRPr="00E03476">
              <w:rPr>
                <w:rFonts w:hint="cs"/>
                <w:b/>
                <w:bCs/>
                <w:color w:val="2F5496" w:themeColor="accent1" w:themeShade="BF"/>
                <w:sz w:val="24"/>
                <w:u w:val="single"/>
                <w:rtl/>
              </w:rPr>
              <w:t>תצוגה נוחה</w:t>
            </w:r>
            <w:r w:rsidR="000E2B67" w:rsidRPr="00E03476">
              <w:rPr>
                <w:rFonts w:hint="cs"/>
                <w:b/>
                <w:bCs/>
                <w:color w:val="2F5496" w:themeColor="accent1" w:themeShade="BF"/>
                <w:sz w:val="24"/>
                <w:u w:val="single"/>
                <w:rtl/>
              </w:rPr>
              <w:t xml:space="preserve"> לניווט בין הסעיפים</w:t>
            </w:r>
            <w:r w:rsidR="000164B6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: </w:t>
            </w:r>
            <w:r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הקליקו על </w:t>
            </w:r>
            <w:r w:rsidRPr="00E03476">
              <w:rPr>
                <w:rFonts w:hint="cs"/>
                <w:color w:val="2F5496" w:themeColor="accent1" w:themeShade="BF"/>
                <w:sz w:val="24"/>
                <w:u w:val="single"/>
                <w:rtl/>
              </w:rPr>
              <w:t>תצוגה</w:t>
            </w:r>
            <w:r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ואז על </w:t>
            </w:r>
            <w:r w:rsidRPr="00E03476">
              <w:rPr>
                <w:rFonts w:hint="cs"/>
                <w:color w:val="2F5496" w:themeColor="accent1" w:themeShade="BF"/>
                <w:sz w:val="24"/>
                <w:u w:val="single"/>
                <w:rtl/>
              </w:rPr>
              <w:t>חלונית הניווט</w:t>
            </w:r>
            <w:r w:rsidR="002A6800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לניווט בין סעיפי ה</w:t>
            </w:r>
            <w:r w:rsidR="00CC6DB6">
              <w:rPr>
                <w:rFonts w:hint="cs"/>
                <w:color w:val="2F5496" w:themeColor="accent1" w:themeShade="BF"/>
                <w:sz w:val="24"/>
                <w:rtl/>
              </w:rPr>
              <w:t>הסכם</w:t>
            </w:r>
          </w:p>
          <w:p w14:paraId="0E717103" w14:textId="127DD238" w:rsidR="002A6800" w:rsidRPr="00E03476" w:rsidRDefault="002C68B8" w:rsidP="002A6800">
            <w:pPr>
              <w:spacing w:after="120"/>
              <w:ind w:left="0" w:right="37"/>
              <w:rPr>
                <w:rFonts w:hint="cs"/>
                <w:color w:val="2F5496" w:themeColor="accent1" w:themeShade="BF"/>
                <w:sz w:val="24"/>
                <w:rtl/>
              </w:rPr>
            </w:pP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 xml:space="preserve">2.  </w:t>
            </w:r>
            <w:r w:rsidR="00EB3433" w:rsidRPr="00E03476">
              <w:rPr>
                <w:rFonts w:hint="cs"/>
                <w:b/>
                <w:bCs/>
                <w:color w:val="2F5496" w:themeColor="accent1" w:themeShade="BF"/>
                <w:sz w:val="24"/>
                <w:u w:val="single"/>
                <w:rtl/>
              </w:rPr>
              <w:t>נישואין או חיים משותפים?</w:t>
            </w:r>
            <w:r w:rsidR="000164B6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 בהסכם</w:t>
            </w:r>
            <w:r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ניסוחים המתאימים </w:t>
            </w:r>
            <w:r w:rsidR="00A21AC7" w:rsidRPr="00E03476">
              <w:rPr>
                <w:rFonts w:hint="cs"/>
                <w:color w:val="2F5496" w:themeColor="accent1" w:themeShade="BF"/>
                <w:sz w:val="24"/>
                <w:rtl/>
              </w:rPr>
              <w:t>לשתי האפשרויות</w:t>
            </w:r>
            <w:r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. </w:t>
            </w:r>
            <w:r w:rsidR="000164B6" w:rsidRPr="00E03476">
              <w:rPr>
                <w:rFonts w:hint="cs"/>
                <w:color w:val="2F5496" w:themeColor="accent1" w:themeShade="BF"/>
                <w:sz w:val="24"/>
                <w:rtl/>
              </w:rPr>
              <w:t>בחרו</w:t>
            </w:r>
            <w:r w:rsidR="00BC33CC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את </w:t>
            </w:r>
            <w:r w:rsidR="000164B6" w:rsidRPr="00E03476">
              <w:rPr>
                <w:rFonts w:hint="cs"/>
                <w:color w:val="2F5496" w:themeColor="accent1" w:themeShade="BF"/>
                <w:sz w:val="24"/>
                <w:rtl/>
              </w:rPr>
              <w:t>המתאי</w:t>
            </w:r>
            <w:r w:rsidR="00A21AC7" w:rsidRPr="00E03476">
              <w:rPr>
                <w:rFonts w:hint="cs"/>
                <w:color w:val="2F5496" w:themeColor="accent1" w:themeShade="BF"/>
                <w:sz w:val="24"/>
                <w:rtl/>
              </w:rPr>
              <w:t>ם</w:t>
            </w:r>
            <w:r w:rsidR="00566BD3">
              <w:rPr>
                <w:rFonts w:hint="cs"/>
                <w:color w:val="2F5496" w:themeColor="accent1" w:themeShade="BF"/>
                <w:sz w:val="24"/>
                <w:rtl/>
              </w:rPr>
              <w:t xml:space="preserve">. שימו לב </w:t>
            </w:r>
            <w:r w:rsidR="00566BD3" w:rsidRPr="00566BD3">
              <w:rPr>
                <w:rFonts w:hint="cs"/>
                <w:color w:val="FF0000"/>
                <w:sz w:val="24"/>
                <w:rtl/>
              </w:rPr>
              <w:t>למילים שמסומנות באדום</w:t>
            </w:r>
            <w:r w:rsidR="00566BD3">
              <w:rPr>
                <w:rFonts w:hint="cs"/>
                <w:color w:val="2F5496" w:themeColor="accent1" w:themeShade="BF"/>
                <w:sz w:val="24"/>
                <w:rtl/>
              </w:rPr>
              <w:t>: נדרשת בחירה או הזנה של תוכן ידני</w:t>
            </w:r>
            <w:r w:rsidR="00BC33CC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</w:t>
            </w:r>
          </w:p>
          <w:p w14:paraId="790DCD3C" w14:textId="28CC251F" w:rsidR="002C68B8" w:rsidRPr="00E03476" w:rsidRDefault="002C68B8" w:rsidP="002A6800">
            <w:pPr>
              <w:spacing w:after="120"/>
              <w:ind w:left="0" w:right="37"/>
              <w:rPr>
                <w:sz w:val="24"/>
                <w:rtl/>
              </w:rPr>
            </w:pPr>
            <w:r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 xml:space="preserve">3. </w:t>
            </w:r>
            <w:r w:rsidR="00EB3433" w:rsidRPr="00E03476">
              <w:rPr>
                <w:rFonts w:hint="cs"/>
                <w:b/>
                <w:bCs/>
                <w:color w:val="2F5496" w:themeColor="accent1" w:themeShade="BF"/>
                <w:sz w:val="24"/>
                <w:u w:val="single"/>
                <w:rtl/>
              </w:rPr>
              <w:t>מלאו את רשימת הנכסים בנספחים לפני עריכת ההסכם</w:t>
            </w:r>
            <w:r w:rsidR="00165E3A" w:rsidRPr="00E03476">
              <w:rPr>
                <w:rFonts w:hint="cs"/>
                <w:b/>
                <w:bCs/>
                <w:color w:val="2F5496" w:themeColor="accent1" w:themeShade="BF"/>
                <w:sz w:val="24"/>
                <w:u w:val="single"/>
                <w:rtl/>
              </w:rPr>
              <w:t xml:space="preserve"> </w:t>
            </w:r>
            <w:r w:rsidR="00165E3A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: </w:t>
            </w:r>
            <w:r w:rsidR="00EB3433" w:rsidRPr="00E03476">
              <w:rPr>
                <w:rFonts w:hint="cs"/>
                <w:color w:val="2F5496" w:themeColor="accent1" w:themeShade="BF"/>
                <w:sz w:val="24"/>
                <w:rtl/>
              </w:rPr>
              <w:t>בסוף</w:t>
            </w:r>
            <w:r w:rsidR="00EB3433" w:rsidRPr="00E03476">
              <w:rPr>
                <w:rFonts w:hint="cs"/>
                <w:b/>
                <w:bCs/>
                <w:color w:val="2F5496" w:themeColor="accent1" w:themeShade="BF"/>
                <w:sz w:val="24"/>
                <w:rtl/>
              </w:rPr>
              <w:t xml:space="preserve"> </w:t>
            </w:r>
            <w:r w:rsidR="00230EA9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הסכם זה </w:t>
            </w:r>
            <w:r w:rsidR="00EB3433" w:rsidRPr="00E03476">
              <w:rPr>
                <w:rFonts w:hint="cs"/>
                <w:color w:val="2F5496" w:themeColor="accent1" w:themeShade="BF"/>
                <w:sz w:val="24"/>
                <w:rtl/>
              </w:rPr>
              <w:t>ישנם</w:t>
            </w:r>
            <w:r w:rsidR="00230EA9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3 נספחים לפירוט</w:t>
            </w:r>
            <w:r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סוגי הנכסים האישיים והמשותפים</w:t>
            </w:r>
            <w:r w:rsidR="00230EA9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של בני-הזוג</w:t>
            </w:r>
            <w:r w:rsidR="002A6800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. </w:t>
            </w:r>
            <w:r w:rsidR="00230EA9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מומלץ למלא </w:t>
            </w:r>
            <w:r w:rsidR="00A21AC7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תחילה </w:t>
            </w:r>
            <w:r w:rsidR="00230EA9" w:rsidRPr="00E03476">
              <w:rPr>
                <w:rFonts w:hint="cs"/>
                <w:color w:val="2F5496" w:themeColor="accent1" w:themeShade="BF"/>
                <w:sz w:val="24"/>
                <w:rtl/>
              </w:rPr>
              <w:t>את הנספחים</w:t>
            </w:r>
            <w:r w:rsidR="00EB3433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ו</w:t>
            </w:r>
            <w:r w:rsidR="00A21AC7" w:rsidRPr="00E03476">
              <w:rPr>
                <w:rFonts w:hint="cs"/>
                <w:color w:val="2F5496" w:themeColor="accent1" w:themeShade="BF"/>
                <w:sz w:val="24"/>
                <w:rtl/>
              </w:rPr>
              <w:t>לבנות</w:t>
            </w:r>
            <w:r w:rsidR="00EB3433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תמונת מצב מלאה </w:t>
            </w:r>
            <w:r w:rsidR="00A21AC7" w:rsidRPr="00E03476">
              <w:rPr>
                <w:rFonts w:hint="cs"/>
                <w:color w:val="2F5496" w:themeColor="accent1" w:themeShade="BF"/>
                <w:sz w:val="24"/>
                <w:rtl/>
              </w:rPr>
              <w:t>לגבי הנכסים</w:t>
            </w:r>
            <w:r w:rsidR="00EB3433" w:rsidRPr="00E03476">
              <w:rPr>
                <w:rFonts w:hint="cs"/>
                <w:color w:val="2F5496" w:themeColor="accent1" w:themeShade="BF"/>
                <w:sz w:val="24"/>
                <w:rtl/>
              </w:rPr>
              <w:t>,</w:t>
            </w:r>
            <w:r w:rsidR="00230EA9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 ולאחר מכן לערוך </w:t>
            </w:r>
            <w:r w:rsidR="00A21AC7" w:rsidRPr="00E03476">
              <w:rPr>
                <w:rFonts w:hint="cs"/>
                <w:color w:val="2F5496" w:themeColor="accent1" w:themeShade="BF"/>
                <w:sz w:val="24"/>
                <w:rtl/>
              </w:rPr>
              <w:t>את ההסכם</w:t>
            </w:r>
            <w:r w:rsidR="00230EA9" w:rsidRPr="00E03476">
              <w:rPr>
                <w:rFonts w:hint="cs"/>
                <w:color w:val="2F5496" w:themeColor="accent1" w:themeShade="BF"/>
                <w:sz w:val="24"/>
                <w:rtl/>
              </w:rPr>
              <w:t xml:space="preserve">. </w:t>
            </w:r>
            <w:hyperlink w:anchor="_נספח_א'_" w:history="1">
              <w:r w:rsidR="00993C5B" w:rsidRPr="00BE42A1">
                <w:rPr>
                  <w:rStyle w:val="Hyperlink"/>
                  <w:rFonts w:hint="cs"/>
                  <w:color w:val="FF0000"/>
                  <w:sz w:val="24"/>
                  <w:rtl/>
                </w:rPr>
                <w:t>הקליקו כאן לנספחים.</w:t>
              </w:r>
            </w:hyperlink>
            <w:r w:rsidR="009D326C" w:rsidRPr="00E03476">
              <w:rPr>
                <w:sz w:val="24"/>
                <w:rtl/>
              </w:rPr>
              <w:br/>
            </w:r>
          </w:p>
        </w:tc>
      </w:tr>
      <w:tr w:rsidR="002A6800" w:rsidRPr="002A6800" w14:paraId="7BF4A25E" w14:textId="77777777" w:rsidTr="0021113C">
        <w:tc>
          <w:tcPr>
            <w:tcW w:w="9391" w:type="dxa"/>
          </w:tcPr>
          <w:sdt>
            <w:sdtPr>
              <w:rPr>
                <w:rFonts w:asciiTheme="minorBidi" w:eastAsiaTheme="minorHAnsi" w:hAnsiTheme="minorBidi" w:cstheme="minorBidi"/>
                <w:color w:val="auto"/>
                <w:sz w:val="24"/>
                <w:szCs w:val="24"/>
                <w:cs w:val="0"/>
                <w:lang w:val="he-IL"/>
              </w:rPr>
              <w:id w:val="2114715817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05A8E11F" w14:textId="77777777" w:rsidR="002A6800" w:rsidRPr="000164B6" w:rsidRDefault="002A6800" w:rsidP="00875F0B">
                <w:pPr>
                  <w:pStyle w:val="af3"/>
                  <w:spacing w:before="0" w:after="0" w:line="276" w:lineRule="auto"/>
                  <w:rPr>
                    <w:rFonts w:asciiTheme="minorBidi" w:hAnsiTheme="minorBidi" w:cstheme="minorBidi"/>
                    <w:b/>
                    <w:bCs/>
                    <w:color w:val="auto"/>
                    <w:sz w:val="24"/>
                    <w:szCs w:val="24"/>
                  </w:rPr>
                </w:pPr>
                <w:r w:rsidRPr="000164B6">
                  <w:rPr>
                    <w:rFonts w:asciiTheme="minorBidi" w:hAnsiTheme="minorBidi" w:cstheme="minorBidi"/>
                    <w:b/>
                    <w:bCs/>
                    <w:color w:val="auto"/>
                    <w:sz w:val="24"/>
                    <w:szCs w:val="24"/>
                    <w:lang w:val="he-IL"/>
                  </w:rPr>
                  <w:t>בהסכם זה:</w:t>
                </w:r>
              </w:p>
              <w:p w14:paraId="043E910F" w14:textId="616E4C23" w:rsidR="00875F0B" w:rsidRDefault="002A6800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r w:rsidRPr="000164B6">
                  <w:rPr>
                    <w:sz w:val="24"/>
                  </w:rPr>
                  <w:fldChar w:fldCharType="begin"/>
                </w:r>
                <w:r w:rsidRPr="000164B6">
                  <w:rPr>
                    <w:sz w:val="24"/>
                  </w:rPr>
                  <w:instrText xml:space="preserve"> TOC \o "1-1" \h \z \u </w:instrText>
                </w:r>
                <w:r w:rsidRPr="000164B6">
                  <w:rPr>
                    <w:sz w:val="24"/>
                  </w:rPr>
                  <w:fldChar w:fldCharType="separate"/>
                </w:r>
                <w:hyperlink w:anchor="_Toc28183008" w:history="1">
                  <w:r w:rsidR="00875F0B" w:rsidRPr="003571A1">
                    <w:rPr>
                      <w:rStyle w:val="Hyperlink"/>
                      <w:noProof/>
                    </w:rPr>
                    <w:t>1.</w:t>
                  </w:r>
                  <w:r w:rsidR="00875F0B"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="00875F0B" w:rsidRPr="003571A1">
                    <w:rPr>
                      <w:rStyle w:val="Hyperlink"/>
                      <w:noProof/>
                      <w:rtl/>
                    </w:rPr>
                    <w:t>מבוא</w:t>
                  </w:r>
                  <w:r w:rsidR="00875F0B">
                    <w:rPr>
                      <w:rFonts w:hint="cs"/>
                      <w:noProof/>
                      <w:webHidden/>
                      <w:rtl/>
                    </w:rPr>
                    <w:t>...............</w:t>
                  </w:r>
                  <w:r w:rsidR="00875F0B">
                    <w:rPr>
                      <w:noProof/>
                      <w:webHidden/>
                      <w:rtl/>
                    </w:rPr>
                    <w:tab/>
                  </w:r>
                  <w:r w:rsidR="00875F0B">
                    <w:rPr>
                      <w:rStyle w:val="Hyperlink"/>
                      <w:noProof/>
                      <w:rtl/>
                    </w:rPr>
                    <w:fldChar w:fldCharType="begin"/>
                  </w:r>
                  <w:r w:rsidR="00875F0B">
                    <w:rPr>
                      <w:noProof/>
                      <w:webHidden/>
                      <w:rtl/>
                    </w:rPr>
                    <w:instrText xml:space="preserve"> </w:instrText>
                  </w:r>
                  <w:r w:rsidR="00875F0B">
                    <w:rPr>
                      <w:noProof/>
                      <w:webHidden/>
                    </w:rPr>
                    <w:instrText>PAGEREF</w:instrText>
                  </w:r>
                  <w:r w:rsidR="00875F0B"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 w:rsidR="00875F0B">
                    <w:rPr>
                      <w:noProof/>
                      <w:webHidden/>
                    </w:rPr>
                    <w:instrText>Toc28183008 \h</w:instrText>
                  </w:r>
                  <w:r w:rsidR="00875F0B">
                    <w:rPr>
                      <w:noProof/>
                      <w:webHidden/>
                      <w:rtl/>
                    </w:rPr>
                    <w:instrText xml:space="preserve"> </w:instrText>
                  </w:r>
                  <w:r w:rsidR="00875F0B">
                    <w:rPr>
                      <w:rStyle w:val="Hyperlink"/>
                      <w:noProof/>
                      <w:rtl/>
                    </w:rPr>
                  </w:r>
                  <w:r w:rsidR="00875F0B"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2</w:t>
                  </w:r>
                  <w:r w:rsidR="00875F0B"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6F4FA3F8" w14:textId="46E2A4BE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09" w:history="1">
                  <w:r w:rsidRPr="003571A1">
                    <w:rPr>
                      <w:rStyle w:val="Hyperlink"/>
                      <w:noProof/>
                    </w:rPr>
                    <w:t>2.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הצהרות הצדדים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Toc28183009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3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5D5251C9" w14:textId="72A59AFB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0" w:history="1">
                  <w:r w:rsidRPr="003571A1">
                    <w:rPr>
                      <w:rStyle w:val="Hyperlink"/>
                      <w:noProof/>
                    </w:rPr>
                    <w:t>3.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תחולת החוק</w:t>
                  </w:r>
                  <w:r>
                    <w:rPr>
                      <w:rStyle w:val="Hyperlink"/>
                      <w:rFonts w:hint="cs"/>
                      <w:noProof/>
                      <w:rtl/>
                    </w:rPr>
                    <w:t>..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Toc28183010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3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3A186D0D" w14:textId="29C17A87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1" w:history="1">
                  <w:r w:rsidRPr="003571A1">
                    <w:rPr>
                      <w:rStyle w:val="Hyperlink"/>
                      <w:noProof/>
                    </w:rPr>
                    <w:t>4.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מועדי הזכות לאיזון משאבים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Toc28183011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3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561C6E2D" w14:textId="02D2B88C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2" w:history="1">
                  <w:r w:rsidRPr="003571A1">
                    <w:rPr>
                      <w:rStyle w:val="Hyperlink"/>
                      <w:noProof/>
                    </w:rPr>
                    <w:t>5.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הגדרה של סוגי הנכסים שנצברו לפני הנישואין וששווים לא יאוזן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Toc28183012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3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1BBBA81D" w14:textId="08C1D3EB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3" w:history="1">
                  <w:r w:rsidRPr="003571A1">
                    <w:rPr>
                      <w:rStyle w:val="Hyperlink"/>
                      <w:noProof/>
                    </w:rPr>
                    <w:t>6.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היעדר שיתוף בנכסים אישיים שנצברו לפני הנישואין וששווים לא יאוזן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Toc28183013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4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092D2C5E" w14:textId="7F01DB18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4" w:history="1">
                  <w:r w:rsidRPr="003571A1">
                    <w:rPr>
                      <w:rStyle w:val="Hyperlink"/>
                      <w:noProof/>
                    </w:rPr>
                    <w:t>7.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מכירה בתקופת הנישואין של נכסים אישיים שנצברו לפני הנישואין וששווים לא יאוזן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Toc28183014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5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250BBEBC" w14:textId="62F3FA2B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5" w:history="1">
                  <w:r w:rsidRPr="003571A1">
                    <w:rPr>
                      <w:rStyle w:val="Hyperlink"/>
                      <w:noProof/>
                    </w:rPr>
                    <w:t>8.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 xml:space="preserve">התנהלות במקרה של </w:t>
                  </w:r>
                  <w:r w:rsidR="00B26672">
                    <w:rPr>
                      <w:rStyle w:val="Hyperlink"/>
                      <w:rFonts w:hint="cs"/>
                      <w:noProof/>
                      <w:rtl/>
                    </w:rPr>
                    <w:t>פירוד</w:t>
                  </w:r>
                  <w:r w:rsidRPr="003571A1">
                    <w:rPr>
                      <w:rStyle w:val="Hyperlink"/>
                      <w:noProof/>
                    </w:rPr>
                    <w:t>.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Toc28183015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5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4EA0E8B2" w14:textId="258F279A" w:rsidR="00875F0B" w:rsidRDefault="00875F0B" w:rsidP="00875F0B">
                <w:pPr>
                  <w:pStyle w:val="TOC1"/>
                  <w:tabs>
                    <w:tab w:val="left" w:pos="1760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6" w:history="1">
                  <w:r w:rsidRPr="003571A1">
                    <w:rPr>
                      <w:rStyle w:val="Hyperlink"/>
                      <w:noProof/>
                    </w:rPr>
                    <w:t>9.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 xml:space="preserve">חלוקת נכסי מקרקעין אישיים שנצברו לפני בחר </w:t>
                  </w:r>
                  <w:r w:rsidR="00B26672">
                    <w:rPr>
                      <w:rStyle w:val="Hyperlink"/>
                      <w:rFonts w:hint="cs"/>
                      <w:noProof/>
                      <w:rtl/>
                    </w:rPr>
                    <w:t>החיים המשותפים</w:t>
                  </w:r>
                  <w:r w:rsidRPr="003571A1">
                    <w:rPr>
                      <w:rStyle w:val="Hyperlink"/>
                      <w:noProof/>
                    </w:rPr>
                    <w:t>.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Toc28183016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5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0E0BC990" w14:textId="0F01B1F3" w:rsidR="00875F0B" w:rsidRDefault="00875F0B" w:rsidP="00875F0B">
                <w:pPr>
                  <w:pStyle w:val="TOC1"/>
                  <w:tabs>
                    <w:tab w:val="left" w:pos="1826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7" w:history="1">
                  <w:r w:rsidRPr="003571A1">
                    <w:rPr>
                      <w:rStyle w:val="Hyperlink"/>
                      <w:noProof/>
                    </w:rPr>
                    <w:t>10.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 xml:space="preserve">חלוקת נכסים אישיים שאינם מקרקעין שנצברו לפני </w:t>
                  </w:r>
                  <w:r w:rsidR="00B26672">
                    <w:rPr>
                      <w:rStyle w:val="Hyperlink"/>
                      <w:rFonts w:hint="cs"/>
                      <w:noProof/>
                      <w:rtl/>
                    </w:rPr>
                    <w:t>החיים המשותפים</w:t>
                  </w:r>
                  <w:r w:rsidRPr="003571A1">
                    <w:rPr>
                      <w:rStyle w:val="Hyperlink"/>
                      <w:noProof/>
                    </w:rPr>
                    <w:t>.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Toc28183017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5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75404511" w14:textId="5ECBAEB6" w:rsidR="00875F0B" w:rsidRDefault="00875F0B" w:rsidP="00875F0B">
                <w:pPr>
                  <w:pStyle w:val="TOC1"/>
                  <w:tabs>
                    <w:tab w:val="left" w:pos="1826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8" w:history="1">
                  <w:r w:rsidRPr="003571A1">
                    <w:rPr>
                      <w:rStyle w:val="Hyperlink"/>
                      <w:noProof/>
                    </w:rPr>
                    <w:t>11.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 xml:space="preserve">חלוקת נכסי מקרקעין משותפים עם תום תקופת </w:t>
                  </w:r>
                  <w:r w:rsidR="00B26672" w:rsidRPr="00B26672">
                    <w:rPr>
                      <w:rStyle w:val="Hyperlink"/>
                      <w:rFonts w:cs="Arial" w:hint="cs"/>
                      <w:noProof/>
                      <w:rtl/>
                    </w:rPr>
                    <w:t>החיים המשותפים</w:t>
                  </w:r>
                  <w:r w:rsidRPr="003571A1">
                    <w:rPr>
                      <w:rStyle w:val="Hyperlink"/>
                      <w:noProof/>
                    </w:rPr>
                    <w:t>.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Toc28183018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6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3DA6A060" w14:textId="11667423" w:rsidR="00875F0B" w:rsidRDefault="00875F0B" w:rsidP="00875F0B">
                <w:pPr>
                  <w:pStyle w:val="TOC1"/>
                  <w:tabs>
                    <w:tab w:val="left" w:pos="1826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19" w:history="1">
                  <w:r w:rsidRPr="003571A1">
                    <w:rPr>
                      <w:rStyle w:val="Hyperlink"/>
                      <w:noProof/>
                    </w:rPr>
                    <w:t>12.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 xml:space="preserve">חלוקת נכסים </w:t>
                  </w:r>
                  <w:r w:rsidRPr="003571A1">
                    <w:rPr>
                      <w:rStyle w:val="Hyperlink"/>
                      <w:rFonts w:cs="Arial"/>
                      <w:noProof/>
                      <w:rtl/>
                    </w:rPr>
                    <w:t>משותפים</w:t>
                  </w:r>
                  <w:r w:rsidRPr="003571A1">
                    <w:rPr>
                      <w:rStyle w:val="Hyperlink"/>
                      <w:noProof/>
                      <w:rtl/>
                    </w:rPr>
                    <w:t xml:space="preserve"> שאינם מקרקעין עם תום תקופת </w:t>
                  </w:r>
                  <w:r w:rsidR="00B26672" w:rsidRPr="00B26672">
                    <w:rPr>
                      <w:rStyle w:val="Hyperlink"/>
                      <w:rFonts w:cs="Arial" w:hint="cs"/>
                      <w:noProof/>
                      <w:rtl/>
                    </w:rPr>
                    <w:t>החיים המשותפים</w:t>
                  </w:r>
                  <w:r w:rsidRPr="003571A1">
                    <w:rPr>
                      <w:rStyle w:val="Hyperlink"/>
                      <w:noProof/>
                    </w:rPr>
                    <w:t>.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Toc28183019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6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3C635ED0" w14:textId="76910554" w:rsidR="00875F0B" w:rsidRDefault="00875F0B" w:rsidP="00875F0B">
                <w:pPr>
                  <w:pStyle w:val="TOC1"/>
                  <w:tabs>
                    <w:tab w:val="left" w:pos="1826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20" w:history="1">
                  <w:r w:rsidRPr="003571A1">
                    <w:rPr>
                      <w:rStyle w:val="Hyperlink"/>
                      <w:noProof/>
                    </w:rPr>
                    <w:t>13.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פתיחת חשבון בנק משותף וקיום של משק-בית משותף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Toc28183020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6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4B392688" w14:textId="2123A82A" w:rsidR="00875F0B" w:rsidRDefault="00875F0B" w:rsidP="00875F0B">
                <w:pPr>
                  <w:pStyle w:val="TOC1"/>
                  <w:tabs>
                    <w:tab w:val="left" w:pos="1826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21" w:history="1">
                  <w:r w:rsidRPr="003571A1">
                    <w:rPr>
                      <w:rStyle w:val="Hyperlink"/>
                      <w:noProof/>
                    </w:rPr>
                    <w:t>14.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פטירה חו"ח של אחד מבני-הזוג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Toc28183021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7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6A88087E" w14:textId="761FE58E" w:rsidR="00875F0B" w:rsidRDefault="00875F0B" w:rsidP="00875F0B">
                <w:pPr>
                  <w:pStyle w:val="TOC1"/>
                  <w:tabs>
                    <w:tab w:val="left" w:pos="1826"/>
                  </w:tabs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22" w:history="1">
                  <w:r w:rsidRPr="003571A1">
                    <w:rPr>
                      <w:rStyle w:val="Hyperlink"/>
                      <w:noProof/>
                    </w:rPr>
                    <w:t>15.</w:t>
                  </w:r>
                  <w:r>
                    <w:rPr>
                      <w:rFonts w:asciiTheme="minorHAnsi" w:eastAsiaTheme="minorEastAsia" w:hAnsiTheme="minorHAnsi"/>
                      <w:noProof/>
                      <w:szCs w:val="22"/>
                      <w:rtl/>
                    </w:rPr>
                    <w:tab/>
                  </w:r>
                  <w:r w:rsidRPr="003571A1">
                    <w:rPr>
                      <w:rStyle w:val="Hyperlink"/>
                      <w:noProof/>
                      <w:rtl/>
                    </w:rPr>
                    <w:t>חריגים להסכם זה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Toc28183022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7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7FBAC8D9" w14:textId="33C32971" w:rsidR="00875F0B" w:rsidRDefault="00875F0B" w:rsidP="00875F0B">
                <w:pPr>
                  <w:pStyle w:val="TOC1"/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23" w:history="1">
                  <w:r w:rsidRPr="003571A1">
                    <w:rPr>
                      <w:rStyle w:val="Hyperlink"/>
                      <w:noProof/>
                      <w:rtl/>
                    </w:rPr>
                    <w:t>נספח א'  פירוט נכסים אישיים: בן-הזוג 1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Toc28183023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8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3BB82F6F" w14:textId="2DFD9A5C" w:rsidR="00875F0B" w:rsidRDefault="00875F0B" w:rsidP="00875F0B">
                <w:pPr>
                  <w:pStyle w:val="TOC1"/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24" w:history="1">
                  <w:r w:rsidRPr="003571A1">
                    <w:rPr>
                      <w:rStyle w:val="Hyperlink"/>
                      <w:noProof/>
                      <w:rtl/>
                    </w:rPr>
                    <w:t xml:space="preserve">נספח ב'  פירוט נכסים אישיים: בן-הזוג 2 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Toc28183024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16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24007FE1" w14:textId="227E7744" w:rsidR="00875F0B" w:rsidRDefault="00875F0B" w:rsidP="00875F0B">
                <w:pPr>
                  <w:pStyle w:val="TOC1"/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25" w:history="1">
                  <w:r w:rsidRPr="003571A1">
                    <w:rPr>
                      <w:rStyle w:val="Hyperlink"/>
                      <w:noProof/>
                      <w:rtl/>
                    </w:rPr>
                    <w:t xml:space="preserve">נספח ג'  פירוט נכסים משותפים נוכחיים של בני-הזוג 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Toc28183025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25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4236AA50" w14:textId="18F7C49F" w:rsidR="00875F0B" w:rsidRDefault="00875F0B" w:rsidP="00875F0B">
                <w:pPr>
                  <w:pStyle w:val="TOC1"/>
                  <w:spacing w:before="0" w:after="0"/>
                  <w:rPr>
                    <w:rFonts w:asciiTheme="minorHAnsi" w:eastAsiaTheme="minorEastAsia" w:hAnsiTheme="minorHAnsi"/>
                    <w:noProof/>
                    <w:szCs w:val="22"/>
                    <w:rtl/>
                  </w:rPr>
                </w:pPr>
                <w:hyperlink w:anchor="_Toc28183026" w:history="1">
                  <w:r w:rsidRPr="003571A1">
                    <w:rPr>
                      <w:rStyle w:val="Hyperlink"/>
                      <w:noProof/>
                      <w:rtl/>
                    </w:rPr>
                    <w:t>נספח ד'  פירוט נכסים משותפים עתידיים של בני-הזוג (לעדכון במהלך החיים המשותפים)</w:t>
                  </w:r>
                  <w:r>
                    <w:rPr>
                      <w:noProof/>
                      <w:webHidden/>
                      <w:rtl/>
                    </w:rPr>
                    <w:tab/>
                  </w:r>
                  <w:r>
                    <w:rPr>
                      <w:rStyle w:val="Hyperlink"/>
                      <w:noProof/>
                      <w:rtl/>
                    </w:rPr>
                    <w:fldChar w:fldCharType="begin"/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noProof/>
                      <w:webHidden/>
                    </w:rPr>
                    <w:instrText>PAGEREF</w:instrText>
                  </w:r>
                  <w:r>
                    <w:rPr>
                      <w:noProof/>
                      <w:webHidden/>
                      <w:rtl/>
                    </w:rPr>
                    <w:instrText xml:space="preserve"> _</w:instrText>
                  </w:r>
                  <w:r>
                    <w:rPr>
                      <w:noProof/>
                      <w:webHidden/>
                    </w:rPr>
                    <w:instrText>Toc28183026 \h</w:instrText>
                  </w:r>
                  <w:r>
                    <w:rPr>
                      <w:noProof/>
                      <w:webHidden/>
                      <w:rtl/>
                    </w:rPr>
                    <w:instrText xml:space="preserve"> </w:instrText>
                  </w:r>
                  <w:r>
                    <w:rPr>
                      <w:rStyle w:val="Hyperlink"/>
                      <w:noProof/>
                      <w:rtl/>
                    </w:rPr>
                  </w:r>
                  <w:r>
                    <w:rPr>
                      <w:rStyle w:val="Hyperlink"/>
                      <w:noProof/>
                      <w:rtl/>
                    </w:rPr>
                    <w:fldChar w:fldCharType="separate"/>
                  </w:r>
                  <w:r w:rsidR="00B67CD7">
                    <w:rPr>
                      <w:noProof/>
                      <w:webHidden/>
                      <w:rtl/>
                    </w:rPr>
                    <w:t>33</w:t>
                  </w:r>
                  <w:r>
                    <w:rPr>
                      <w:rStyle w:val="Hyperlink"/>
                      <w:noProof/>
                      <w:rtl/>
                    </w:rPr>
                    <w:fldChar w:fldCharType="end"/>
                  </w:r>
                </w:hyperlink>
              </w:p>
              <w:p w14:paraId="44A81385" w14:textId="46309528" w:rsidR="002A6800" w:rsidRPr="002A6800" w:rsidRDefault="002A6800" w:rsidP="00875F0B">
                <w:pPr>
                  <w:pStyle w:val="TOC1"/>
                  <w:spacing w:before="0" w:after="0"/>
                  <w:rPr>
                    <w:sz w:val="20"/>
                    <w:szCs w:val="20"/>
                  </w:rPr>
                </w:pPr>
                <w:r w:rsidRPr="000164B6">
                  <w:rPr>
                    <w:sz w:val="24"/>
                  </w:rPr>
                  <w:fldChar w:fldCharType="end"/>
                </w:r>
              </w:p>
            </w:sdtContent>
          </w:sdt>
          <w:p w14:paraId="7F019D18" w14:textId="77777777" w:rsidR="002A6800" w:rsidRPr="002A6800" w:rsidRDefault="002A6800" w:rsidP="0021113C">
            <w:pPr>
              <w:ind w:left="71" w:right="851"/>
              <w:rPr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</w:tbl>
    <w:p w14:paraId="228F4505" w14:textId="77777777" w:rsidR="00886C58" w:rsidRDefault="00886C58">
      <w:r>
        <w:br w:type="page"/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310"/>
        <w:gridCol w:w="8081"/>
      </w:tblGrid>
      <w:tr w:rsidR="00EC580E" w:rsidRPr="00C138B1" w14:paraId="7C7E934B" w14:textId="77777777" w:rsidTr="0021113C">
        <w:tc>
          <w:tcPr>
            <w:tcW w:w="9391" w:type="dxa"/>
            <w:gridSpan w:val="2"/>
          </w:tcPr>
          <w:p w14:paraId="06B8D98C" w14:textId="0B2EEEE4" w:rsidR="00EC580E" w:rsidRDefault="00886C58" w:rsidP="00F146BE">
            <w:pPr>
              <w:ind w:left="0"/>
              <w:rPr>
                <w:rFonts w:hint="cs"/>
                <w:b/>
                <w:bCs/>
                <w:rtl/>
              </w:rPr>
            </w:pPr>
            <w:r w:rsidRPr="00C205DC">
              <w:rPr>
                <w:b/>
                <w:bCs/>
                <w:sz w:val="36"/>
                <w:szCs w:val="36"/>
                <w:rtl/>
              </w:rPr>
              <w:lastRenderedPageBreak/>
              <w:t>הסכם ממון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בין בני-זוג</w:t>
            </w:r>
            <w:r w:rsidRPr="00C205DC">
              <w:rPr>
                <w:b/>
                <w:bCs/>
                <w:sz w:val="36"/>
                <w:szCs w:val="36"/>
                <w:rtl/>
              </w:rPr>
              <w:br/>
            </w:r>
            <w:sdt>
              <w:sdtPr>
                <w:rPr>
                  <w:b/>
                  <w:bCs/>
                  <w:sz w:val="28"/>
                  <w:szCs w:val="28"/>
                  <w:rtl/>
                </w:rPr>
                <w:alias w:val="בחר את האפשרות המתאימה"/>
                <w:tag w:val="בחר את האפשרות המתאימה"/>
                <w:id w:val="707380840"/>
                <w:placeholder>
                  <w:docPart w:val="350F4314159B4E31A47B2454014E7F42"/>
                </w:placeholder>
                <w:showingPlcHdr/>
                <w:dropDownList>
                  <w:listItem w:value="בחר פריט."/>
                  <w:listItem w:displayText="לבני-זוג המתכוונים להינשא" w:value="לבני-זוג המתכוונים להינשא"/>
                  <w:listItem w:displayText="לבני-זוג המתכוונים לחיות חיים משותפים" w:value="לבני-זוג המתכוונים לחיות חיים משותפים"/>
                </w:dropDownList>
              </w:sdtPr>
              <w:sdtContent>
                <w:r w:rsidRPr="006800DE">
                  <w:rPr>
                    <w:rStyle w:val="af1"/>
                    <w:sz w:val="28"/>
                    <w:szCs w:val="28"/>
                    <w:rtl/>
                  </w:rPr>
                  <w:t>בחר פריט</w:t>
                </w:r>
                <w:r w:rsidRPr="006800DE">
                  <w:rPr>
                    <w:rStyle w:val="af1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886C58" w:rsidRPr="00C138B1" w14:paraId="48011C2E" w14:textId="77777777" w:rsidTr="0021113C">
        <w:tc>
          <w:tcPr>
            <w:tcW w:w="9391" w:type="dxa"/>
            <w:gridSpan w:val="2"/>
          </w:tcPr>
          <w:p w14:paraId="639AE2F1" w14:textId="77777777" w:rsidR="00886C58" w:rsidRDefault="00886C58" w:rsidP="00F146BE">
            <w:pPr>
              <w:ind w:left="0"/>
              <w:rPr>
                <w:rFonts w:hint="cs"/>
                <w:b/>
                <w:bCs/>
                <w:rtl/>
              </w:rPr>
            </w:pPr>
          </w:p>
        </w:tc>
      </w:tr>
      <w:tr w:rsidR="00F146BE" w:rsidRPr="00C138B1" w14:paraId="0ECBB61F" w14:textId="77777777" w:rsidTr="0021113C">
        <w:tc>
          <w:tcPr>
            <w:tcW w:w="9391" w:type="dxa"/>
            <w:gridSpan w:val="2"/>
          </w:tcPr>
          <w:p w14:paraId="5B7ABDAE" w14:textId="6EAE507B" w:rsidR="00F146BE" w:rsidRPr="00C138B1" w:rsidRDefault="00F146BE" w:rsidP="00F146BE">
            <w:pPr>
              <w:ind w:left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הסכם זה </w:t>
            </w:r>
            <w:r w:rsidRPr="006948CC">
              <w:rPr>
                <w:b/>
                <w:bCs/>
                <w:rtl/>
              </w:rPr>
              <w:t>נערך ונחתם ב_</w:t>
            </w:r>
            <w:r w:rsidRPr="006948CC">
              <w:rPr>
                <w:rFonts w:hint="cs"/>
                <w:b/>
                <w:bCs/>
                <w:rtl/>
              </w:rPr>
              <w:t>____________</w:t>
            </w:r>
            <w:r w:rsidRPr="006948CC">
              <w:rPr>
                <w:b/>
                <w:bCs/>
                <w:rtl/>
              </w:rPr>
              <w:t>______ ביום ___  לחודש ______ שנת _______</w:t>
            </w:r>
          </w:p>
        </w:tc>
      </w:tr>
      <w:tr w:rsidR="0073141A" w:rsidRPr="00C138B1" w14:paraId="2B29F962" w14:textId="77777777" w:rsidTr="005155B7">
        <w:tc>
          <w:tcPr>
            <w:tcW w:w="1310" w:type="dxa"/>
          </w:tcPr>
          <w:p w14:paraId="185B393A" w14:textId="77777777" w:rsidR="0073141A" w:rsidRPr="00432A0E" w:rsidRDefault="0073141A" w:rsidP="00F146BE">
            <w:pPr>
              <w:ind w:left="71"/>
              <w:rPr>
                <w:b/>
                <w:bCs/>
              </w:rPr>
            </w:pPr>
            <w:r w:rsidRPr="00432A0E">
              <w:rPr>
                <w:b/>
                <w:bCs/>
                <w:rtl/>
              </w:rPr>
              <w:t>בין:   </w:t>
            </w:r>
          </w:p>
        </w:tc>
        <w:tc>
          <w:tcPr>
            <w:tcW w:w="8081" w:type="dxa"/>
          </w:tcPr>
          <w:p w14:paraId="7EAF3078" w14:textId="77777777" w:rsidR="0073141A" w:rsidRPr="0073141A" w:rsidRDefault="0073141A" w:rsidP="00022170">
            <w:r w:rsidRPr="00C138B1">
              <w:rPr>
                <w:rtl/>
              </w:rPr>
              <w:t>_________________, ת.ז. _________________</w:t>
            </w:r>
          </w:p>
          <w:p w14:paraId="21E379F6" w14:textId="77777777" w:rsidR="00A77926" w:rsidRDefault="0073141A" w:rsidP="00022170">
            <w:pPr>
              <w:rPr>
                <w:rtl/>
              </w:rPr>
            </w:pPr>
            <w:r w:rsidRPr="00C138B1">
              <w:rPr>
                <w:rtl/>
              </w:rPr>
              <w:t>המתגוררת ב____________</w:t>
            </w:r>
            <w:r w:rsidR="00A77926">
              <w:rPr>
                <w:rFonts w:hint="cs"/>
                <w:rtl/>
              </w:rPr>
              <w:t>__________</w:t>
            </w:r>
            <w:r w:rsidRPr="00C138B1">
              <w:rPr>
                <w:rtl/>
              </w:rPr>
              <w:t>________</w:t>
            </w:r>
          </w:p>
          <w:p w14:paraId="2ECA8A57" w14:textId="77777777" w:rsidR="0073141A" w:rsidRPr="00C138B1" w:rsidRDefault="0073141A" w:rsidP="00022170">
            <w:r w:rsidRPr="00C138B1">
              <w:rPr>
                <w:rtl/>
              </w:rPr>
              <w:t>להלן: "האישה"</w:t>
            </w:r>
          </w:p>
        </w:tc>
      </w:tr>
      <w:tr w:rsidR="0073141A" w:rsidRPr="00C138B1" w14:paraId="31EC2C5C" w14:textId="77777777" w:rsidTr="005155B7">
        <w:tc>
          <w:tcPr>
            <w:tcW w:w="1310" w:type="dxa"/>
          </w:tcPr>
          <w:p w14:paraId="0450ECE9" w14:textId="77777777" w:rsidR="0073141A" w:rsidRPr="00432A0E" w:rsidRDefault="0073141A" w:rsidP="00F146BE">
            <w:pPr>
              <w:ind w:left="71"/>
              <w:rPr>
                <w:b/>
                <w:bCs/>
                <w:rtl/>
              </w:rPr>
            </w:pPr>
            <w:r w:rsidRPr="00432A0E">
              <w:rPr>
                <w:b/>
                <w:bCs/>
                <w:rtl/>
              </w:rPr>
              <w:t>לבין:   </w:t>
            </w:r>
          </w:p>
        </w:tc>
        <w:tc>
          <w:tcPr>
            <w:tcW w:w="8081" w:type="dxa"/>
          </w:tcPr>
          <w:p w14:paraId="2F9D64FC" w14:textId="77777777" w:rsidR="0073141A" w:rsidRPr="00C138B1" w:rsidRDefault="0073141A" w:rsidP="00022170">
            <w:pPr>
              <w:rPr>
                <w:rtl/>
              </w:rPr>
            </w:pPr>
            <w:r w:rsidRPr="00C138B1">
              <w:rPr>
                <w:rtl/>
              </w:rPr>
              <w:t>_________________, ת.ז. _________________</w:t>
            </w:r>
          </w:p>
          <w:p w14:paraId="4437F62E" w14:textId="06CF7EEA" w:rsidR="0073141A" w:rsidRPr="00C138B1" w:rsidRDefault="0073141A" w:rsidP="00022170">
            <w:pPr>
              <w:rPr>
                <w:rtl/>
              </w:rPr>
            </w:pPr>
            <w:r w:rsidRPr="00C138B1">
              <w:rPr>
                <w:rtl/>
              </w:rPr>
              <w:t>המתגורר ב_______________</w:t>
            </w:r>
            <w:r w:rsidR="00A77926">
              <w:rPr>
                <w:rFonts w:hint="cs"/>
                <w:rtl/>
              </w:rPr>
              <w:t>___________</w:t>
            </w:r>
            <w:r w:rsidRPr="00C138B1">
              <w:rPr>
                <w:rtl/>
              </w:rPr>
              <w:t>_____</w:t>
            </w:r>
            <w:r w:rsidRPr="00C138B1">
              <w:rPr>
                <w:rtl/>
              </w:rPr>
              <w:br/>
            </w:r>
            <w:r w:rsidRPr="00C138B1">
              <w:rPr>
                <w:i/>
                <w:iCs/>
                <w:rtl/>
              </w:rPr>
              <w:t>להלן: "ה</w:t>
            </w:r>
            <w:r w:rsidR="00737C15">
              <w:rPr>
                <w:rFonts w:hint="cs"/>
                <w:i/>
                <w:iCs/>
                <w:rtl/>
              </w:rPr>
              <w:t>איש</w:t>
            </w:r>
            <w:r w:rsidRPr="00C138B1">
              <w:rPr>
                <w:i/>
                <w:iCs/>
                <w:rtl/>
              </w:rPr>
              <w:t>"</w:t>
            </w:r>
          </w:p>
        </w:tc>
      </w:tr>
      <w:tr w:rsidR="0073141A" w:rsidRPr="0093447A" w14:paraId="5B0914CC" w14:textId="77777777" w:rsidTr="005155B7">
        <w:tc>
          <w:tcPr>
            <w:tcW w:w="9391" w:type="dxa"/>
            <w:gridSpan w:val="2"/>
          </w:tcPr>
          <w:p w14:paraId="4C6EA39B" w14:textId="34EADCFA" w:rsidR="0073141A" w:rsidRPr="005A3D9B" w:rsidRDefault="0073141A" w:rsidP="005A3D9B">
            <w:pPr>
              <w:ind w:left="71"/>
              <w:jc w:val="center"/>
              <w:rPr>
                <w:color w:val="FF0000"/>
                <w:rtl/>
              </w:rPr>
            </w:pPr>
            <w:r w:rsidRPr="0073141A">
              <w:rPr>
                <w:b/>
                <w:bCs/>
                <w:rtl/>
              </w:rPr>
              <w:t>הואיל</w:t>
            </w:r>
            <w:r w:rsidRPr="0073141A">
              <w:rPr>
                <w:b/>
                <w:bCs/>
              </w:rPr>
              <w:t> </w:t>
            </w:r>
            <w:r w:rsidRPr="0093447A">
              <w:rPr>
                <w:b/>
                <w:bCs/>
              </w:rPr>
              <w:br/>
            </w:r>
            <w:r w:rsidRPr="0073141A">
              <w:rPr>
                <w:rtl/>
              </w:rPr>
              <w:t>וה</w:t>
            </w:r>
            <w:r w:rsidR="00737C15">
              <w:rPr>
                <w:rFonts w:hint="cs"/>
                <w:rtl/>
              </w:rPr>
              <w:t>איש</w:t>
            </w:r>
            <w:r w:rsidRPr="0073141A">
              <w:rPr>
                <w:rtl/>
              </w:rPr>
              <w:t xml:space="preserve"> והאישה (להלן</w:t>
            </w:r>
            <w:r w:rsidRPr="0093447A">
              <w:rPr>
                <w:rtl/>
              </w:rPr>
              <w:t xml:space="preserve">: </w:t>
            </w:r>
            <w:r w:rsidR="005A3D9B" w:rsidRPr="0093447A">
              <w:rPr>
                <w:b/>
                <w:bCs/>
                <w:rtl/>
              </w:rPr>
              <w:t>"</w:t>
            </w:r>
            <w:r w:rsidRPr="0073141A">
              <w:rPr>
                <w:b/>
                <w:bCs/>
                <w:rtl/>
              </w:rPr>
              <w:t>הצדדים</w:t>
            </w:r>
            <w:r w:rsidRPr="0093447A">
              <w:rPr>
                <w:b/>
                <w:bCs/>
                <w:rtl/>
              </w:rPr>
              <w:t xml:space="preserve">" </w:t>
            </w:r>
            <w:r w:rsidRPr="0073141A">
              <w:rPr>
                <w:rtl/>
              </w:rPr>
              <w:t>או</w:t>
            </w:r>
            <w:r w:rsidRPr="0073141A">
              <w:rPr>
                <w:b/>
                <w:bCs/>
                <w:rtl/>
              </w:rPr>
              <w:t xml:space="preserve"> </w:t>
            </w:r>
            <w:r w:rsidR="005A3D9B" w:rsidRPr="0093447A">
              <w:rPr>
                <w:b/>
                <w:bCs/>
                <w:rtl/>
              </w:rPr>
              <w:t>"</w:t>
            </w:r>
            <w:r w:rsidRPr="0073141A">
              <w:rPr>
                <w:b/>
                <w:bCs/>
                <w:rtl/>
              </w:rPr>
              <w:t>בני הזוג</w:t>
            </w:r>
            <w:r w:rsidRPr="0093447A">
              <w:rPr>
                <w:b/>
                <w:bCs/>
                <w:rtl/>
              </w:rPr>
              <w:t>")</w:t>
            </w:r>
            <w:r w:rsidRPr="0073141A">
              <w:t xml:space="preserve"> </w:t>
            </w:r>
            <w:r w:rsidR="00735B0D">
              <w:rPr>
                <w:rtl/>
              </w:rPr>
              <w:br/>
            </w:r>
            <w:sdt>
              <w:sdtPr>
                <w:rPr>
                  <w:rFonts w:hint="cs"/>
                  <w:color w:val="FF0000"/>
                  <w:rtl/>
                </w:rPr>
                <w:alias w:val="בחר את המתאים"/>
                <w:tag w:val="בחר את המתאים"/>
                <w:id w:val="-986548916"/>
                <w:placeholder>
                  <w:docPart w:val="DefaultPlaceholder_-1854013438"/>
                </w:placeholder>
                <w:showingPlcHdr/>
                <w:dropDownList>
                  <w:listItem w:value="בחר פריט."/>
                  <w:listItem w:displayText="עומדים להינשא זו לזה כדמו”י ביום  ___/___/___ (להלן: &quot;מועד הנישואין“); " w:value="עומדים להינשא זו לזה כדמו”י ביום  ___/___/___ (להלן: &quot;מועד הנישואין“); "/>
                  <w:listItem w:displayText="מנהלים מערכת יחסים זוגית ורומנטית במשך __________" w:value="מנהלים מערכת יחסים זוגית ורומנטית במשך __________"/>
                </w:dropDownList>
              </w:sdtPr>
              <w:sdtContent>
                <w:r w:rsidR="00735B0D" w:rsidRPr="0021113C">
                  <w:rPr>
                    <w:rStyle w:val="af1"/>
                    <w:color w:val="FF0000"/>
                    <w:rtl/>
                  </w:rPr>
                  <w:t>בחר פריט</w:t>
                </w:r>
                <w:r w:rsidR="00735B0D" w:rsidRPr="0021113C">
                  <w:rPr>
                    <w:rStyle w:val="af1"/>
                    <w:color w:val="FF0000"/>
                  </w:rPr>
                  <w:t>.</w:t>
                </w:r>
              </w:sdtContent>
            </w:sdt>
          </w:p>
          <w:p w14:paraId="4B875783" w14:textId="77777777" w:rsidR="0073141A" w:rsidRPr="0093447A" w:rsidRDefault="0073141A" w:rsidP="006F1199">
            <w:pPr>
              <w:ind w:left="71"/>
              <w:jc w:val="center"/>
              <w:rPr>
                <w:rtl/>
              </w:rPr>
            </w:pPr>
            <w:r w:rsidRPr="0093447A">
              <w:rPr>
                <w:b/>
                <w:bCs/>
                <w:rtl/>
              </w:rPr>
              <w:t>והואיל</w:t>
            </w:r>
            <w:r w:rsidRPr="0093447A">
              <w:rPr>
                <w:rtl/>
              </w:rPr>
              <w:br/>
              <w:t>ו</w:t>
            </w:r>
            <w:r w:rsidRPr="0073141A">
              <w:rPr>
                <w:rtl/>
              </w:rPr>
              <w:t xml:space="preserve">הצדדים </w:t>
            </w:r>
            <w:r w:rsidRPr="0093447A">
              <w:rPr>
                <w:rtl/>
              </w:rPr>
              <w:t>מעוניינים</w:t>
            </w:r>
            <w:r w:rsidRPr="0073141A">
              <w:rPr>
                <w:rtl/>
              </w:rPr>
              <w:t xml:space="preserve"> </w:t>
            </w:r>
            <w:r w:rsidRPr="0093447A">
              <w:rPr>
                <w:rtl/>
              </w:rPr>
              <w:t>לראות אך טוב</w:t>
            </w:r>
            <w:r w:rsidRPr="0073141A">
              <w:rPr>
                <w:rtl/>
              </w:rPr>
              <w:t xml:space="preserve"> בחייהם המשותפים</w:t>
            </w:r>
            <w:r w:rsidRPr="0093447A">
              <w:rPr>
                <w:rtl/>
              </w:rPr>
              <w:t>;</w:t>
            </w:r>
          </w:p>
          <w:p w14:paraId="22350D24" w14:textId="06BD9D4F" w:rsidR="0073141A" w:rsidRDefault="0073141A" w:rsidP="006F1199">
            <w:pPr>
              <w:ind w:left="71"/>
              <w:jc w:val="center"/>
              <w:rPr>
                <w:b/>
                <w:bCs/>
                <w:rtl/>
              </w:rPr>
            </w:pPr>
            <w:r w:rsidRPr="0093447A">
              <w:rPr>
                <w:b/>
                <w:bCs/>
                <w:rtl/>
              </w:rPr>
              <w:t>והואיל</w:t>
            </w:r>
            <w:r w:rsidRPr="0093447A">
              <w:rPr>
                <w:rtl/>
              </w:rPr>
              <w:br/>
            </w:r>
            <w:r w:rsidRPr="00371E6B">
              <w:rPr>
                <w:rtl/>
              </w:rPr>
              <w:t>והצדדים מעוני</w:t>
            </w:r>
            <w:r w:rsidR="00735B0D">
              <w:rPr>
                <w:rFonts w:hint="cs"/>
                <w:rtl/>
              </w:rPr>
              <w:t>י</w:t>
            </w:r>
            <w:r w:rsidRPr="00371E6B">
              <w:rPr>
                <w:rtl/>
              </w:rPr>
              <w:t>נים</w:t>
            </w:r>
            <w:r w:rsidRPr="0073141A">
              <w:rPr>
                <w:rtl/>
              </w:rPr>
              <w:t xml:space="preserve"> להסדיר את מערכת החיובים והיחסים ביניהם בכל הנוגע לזכויותיהם וחובותיהם ועניינים אחרים זו כלפי זה, הן לגבי זכויות ראויות והן לגבי זכויות מוחזקות</w:t>
            </w:r>
            <w:r w:rsidRPr="0093447A">
              <w:rPr>
                <w:rtl/>
              </w:rPr>
              <w:t>;</w:t>
            </w:r>
          </w:p>
          <w:p w14:paraId="4CA161A5" w14:textId="3CAC9D6F" w:rsidR="00A23C76" w:rsidRPr="00A23C76" w:rsidRDefault="00A23C76" w:rsidP="005155B7">
            <w:pPr>
              <w:ind w:left="71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והואיל</w:t>
            </w:r>
            <w:r>
              <w:rPr>
                <w:b/>
                <w:bCs/>
                <w:rtl/>
              </w:rPr>
              <w:br/>
            </w:r>
            <w:r w:rsidRPr="00A23C76">
              <w:rPr>
                <w:rFonts w:cs="Arial"/>
                <w:rtl/>
              </w:rPr>
              <w:t>וברצון הצדדים להסדיר ביניהם את כלל ענייני</w:t>
            </w:r>
            <w:r w:rsidRPr="00A23C76">
              <w:rPr>
                <w:rFonts w:cs="Arial"/>
                <w:b/>
                <w:bCs/>
                <w:rtl/>
              </w:rPr>
              <w:t xml:space="preserve"> </w:t>
            </w:r>
            <w:r w:rsidRPr="00A23C76">
              <w:rPr>
                <w:rFonts w:cs="Arial"/>
                <w:rtl/>
              </w:rPr>
              <w:t>הממו</w:t>
            </w:r>
            <w:r w:rsidR="006C6077">
              <w:rPr>
                <w:rFonts w:cs="Arial" w:hint="cs"/>
                <w:rtl/>
              </w:rPr>
              <w:t>ן</w:t>
            </w:r>
            <w:r w:rsidRPr="00A23C76">
              <w:rPr>
                <w:rFonts w:cs="Arial"/>
                <w:rtl/>
              </w:rPr>
              <w:t xml:space="preserve"> והרכוש</w:t>
            </w:r>
            <w:r w:rsidR="006C6077">
              <w:rPr>
                <w:rFonts w:cs="Arial" w:hint="cs"/>
                <w:rtl/>
              </w:rPr>
              <w:t xml:space="preserve"> שלהם </w:t>
            </w:r>
            <w:r w:rsidR="006C6077">
              <w:rPr>
                <w:rFonts w:cs="Arial"/>
                <w:rtl/>
              </w:rPr>
              <w:t>–</w:t>
            </w:r>
            <w:r w:rsidR="006C6077">
              <w:rPr>
                <w:rFonts w:cs="Arial" w:hint="cs"/>
                <w:rtl/>
              </w:rPr>
              <w:t xml:space="preserve"> לרבות </w:t>
            </w:r>
            <w:r w:rsidRPr="00A23C76">
              <w:rPr>
                <w:rFonts w:cs="Arial"/>
                <w:rtl/>
              </w:rPr>
              <w:t>ממון ורכוש שצברו טרם חתימתם על הסכם זה וכן ממון ורכוש שייצברו</w:t>
            </w:r>
            <w:r w:rsidR="003548BA">
              <w:rPr>
                <w:rFonts w:hint="cs"/>
                <w:rtl/>
              </w:rPr>
              <w:t xml:space="preserve"> </w:t>
            </w:r>
            <w:r w:rsidRPr="00A23C76">
              <w:rPr>
                <w:rFonts w:cs="Arial"/>
                <w:rtl/>
              </w:rPr>
              <w:t>במהלך חייהם המשותפים</w:t>
            </w:r>
            <w:r w:rsidR="006C6077">
              <w:rPr>
                <w:rFonts w:cs="Arial" w:hint="cs"/>
                <w:rtl/>
              </w:rPr>
              <w:t xml:space="preserve"> </w:t>
            </w:r>
            <w:r w:rsidR="006C6077">
              <w:rPr>
                <w:rFonts w:cs="Arial"/>
                <w:rtl/>
              </w:rPr>
              <w:t>–</w:t>
            </w:r>
            <w:r w:rsidR="006C6077">
              <w:rPr>
                <w:rFonts w:cs="Arial" w:hint="cs"/>
                <w:rtl/>
              </w:rPr>
              <w:t xml:space="preserve"> תחת </w:t>
            </w:r>
            <w:r w:rsidRPr="00A23C76">
              <w:rPr>
                <w:rFonts w:cs="Arial"/>
                <w:rtl/>
              </w:rPr>
              <w:t>קורת גג אחת</w:t>
            </w:r>
            <w:r w:rsidR="005155B7">
              <w:rPr>
                <w:rFonts w:cs="Arial" w:hint="cs"/>
                <w:rtl/>
              </w:rPr>
              <w:t>,</w:t>
            </w:r>
          </w:p>
          <w:p w14:paraId="6845DBAB" w14:textId="2B232185" w:rsidR="0073141A" w:rsidRPr="00371E6B" w:rsidRDefault="0073141A" w:rsidP="000900D4">
            <w:pPr>
              <w:spacing w:before="120"/>
              <w:ind w:left="74"/>
              <w:jc w:val="center"/>
              <w:rPr>
                <w:b/>
                <w:bCs/>
                <w:rtl/>
              </w:rPr>
            </w:pPr>
            <w:r w:rsidRPr="00371E6B">
              <w:rPr>
                <w:b/>
                <w:bCs/>
                <w:rtl/>
              </w:rPr>
              <w:t>לפיכך הוסכם, הוצהר והותנה בין הצדדים כדלקמן</w:t>
            </w:r>
            <w:r w:rsidRPr="00371E6B">
              <w:rPr>
                <w:b/>
                <w:bCs/>
              </w:rPr>
              <w:t>:</w:t>
            </w:r>
          </w:p>
        </w:tc>
      </w:tr>
    </w:tbl>
    <w:p w14:paraId="01398C19" w14:textId="77777777" w:rsidR="005155B7" w:rsidRPr="0093447A" w:rsidRDefault="005155B7" w:rsidP="002E4A82">
      <w:pPr>
        <w:pStyle w:val="1"/>
        <w:ind w:left="426"/>
      </w:pPr>
      <w:bookmarkStart w:id="1" w:name="_Toc28183008"/>
      <w:r w:rsidRPr="00B071CD">
        <w:rPr>
          <w:rtl/>
        </w:rPr>
        <w:t>מבוא</w:t>
      </w:r>
      <w:bookmarkEnd w:id="1"/>
    </w:p>
    <w:p w14:paraId="17C05C7F" w14:textId="77777777" w:rsidR="005155B7" w:rsidRDefault="005155B7" w:rsidP="008864EE">
      <w:pPr>
        <w:pStyle w:val="a0"/>
        <w:numPr>
          <w:ilvl w:val="0"/>
          <w:numId w:val="4"/>
        </w:numPr>
        <w:spacing w:before="120"/>
        <w:ind w:left="850" w:hanging="425"/>
        <w:contextualSpacing w:val="0"/>
      </w:pPr>
      <w:r w:rsidRPr="0073141A">
        <w:rPr>
          <w:rtl/>
        </w:rPr>
        <w:t>המבוא להסכם זה מהווה חלק בלתי נפרד ממנו</w:t>
      </w:r>
      <w:r w:rsidRPr="0073141A">
        <w:t>.</w:t>
      </w:r>
    </w:p>
    <w:p w14:paraId="49A93D91" w14:textId="77777777" w:rsidR="005155B7" w:rsidRPr="0073141A" w:rsidRDefault="005155B7" w:rsidP="002E4A82">
      <w:pPr>
        <w:pStyle w:val="a0"/>
        <w:numPr>
          <w:ilvl w:val="0"/>
          <w:numId w:val="4"/>
        </w:numPr>
        <w:ind w:left="851" w:hanging="426"/>
      </w:pPr>
      <w:r w:rsidRPr="0073141A">
        <w:rPr>
          <w:rtl/>
        </w:rPr>
        <w:t>על הסכם זה ועל יחסי הממון בין הצדדים יחול הדין הישראלי</w:t>
      </w:r>
      <w:r w:rsidRPr="0073141A">
        <w:t>.</w:t>
      </w:r>
    </w:p>
    <w:p w14:paraId="7CABC950" w14:textId="77777777" w:rsidR="005155B7" w:rsidRPr="0093447A" w:rsidRDefault="005155B7" w:rsidP="002E4A82">
      <w:pPr>
        <w:pStyle w:val="a0"/>
        <w:numPr>
          <w:ilvl w:val="0"/>
          <w:numId w:val="4"/>
        </w:numPr>
        <w:ind w:left="851" w:hanging="426"/>
      </w:pPr>
      <w:r w:rsidRPr="0073141A">
        <w:rPr>
          <w:rtl/>
        </w:rPr>
        <w:t>הצדדים יינשאו במטרה להקים בית חם בישראל מתוך אהבה ושיתוף</w:t>
      </w:r>
      <w:r w:rsidRPr="0073141A">
        <w:t>.</w:t>
      </w:r>
    </w:p>
    <w:p w14:paraId="6556FE4B" w14:textId="77777777" w:rsidR="005155B7" w:rsidRDefault="005155B7" w:rsidP="002E4A82">
      <w:pPr>
        <w:pStyle w:val="a0"/>
        <w:numPr>
          <w:ilvl w:val="0"/>
          <w:numId w:val="4"/>
        </w:numPr>
        <w:ind w:left="851" w:hanging="426"/>
      </w:pPr>
      <w:r w:rsidRPr="0073141A">
        <w:rPr>
          <w:rtl/>
        </w:rPr>
        <w:t>הצדדים מסדירים בהסכם זה את יחסי הממון שביניהם ממועד נישואיהם והלאה ולמקרה גירושין/פקיעת נישואין ו/או פרידה חו”ח</w:t>
      </w:r>
      <w:r w:rsidRPr="0073141A">
        <w:t>.</w:t>
      </w:r>
    </w:p>
    <w:p w14:paraId="55666361" w14:textId="77777777" w:rsidR="005155B7" w:rsidRDefault="005155B7" w:rsidP="002E4A82">
      <w:pPr>
        <w:pStyle w:val="a0"/>
        <w:numPr>
          <w:ilvl w:val="0"/>
          <w:numId w:val="4"/>
        </w:numPr>
        <w:ind w:left="851" w:hanging="426"/>
      </w:pPr>
      <w:r w:rsidRPr="00453C43">
        <w:rPr>
          <w:rFonts w:cs="Arial"/>
          <w:rtl/>
        </w:rPr>
        <w:t>הסכם זה מבטל כל הסכמים קודמים, אם נעשו בין הצדדים.</w:t>
      </w:r>
    </w:p>
    <w:p w14:paraId="3B96006D" w14:textId="6BC2BBDC" w:rsidR="005155B7" w:rsidRDefault="005155B7" w:rsidP="002E4A82">
      <w:pPr>
        <w:pStyle w:val="1"/>
        <w:ind w:left="426"/>
      </w:pPr>
      <w:bookmarkStart w:id="2" w:name="_Toc28183009"/>
      <w:r>
        <w:rPr>
          <w:rFonts w:hint="cs"/>
          <w:rtl/>
        </w:rPr>
        <w:lastRenderedPageBreak/>
        <w:t>הצהרות הצדדים</w:t>
      </w:r>
      <w:bookmarkEnd w:id="2"/>
    </w:p>
    <w:p w14:paraId="47F95E62" w14:textId="765A6676" w:rsidR="005155B7" w:rsidRPr="00CA4A96" w:rsidRDefault="00CE5747" w:rsidP="00DF7FAC">
      <w:pPr>
        <w:pStyle w:val="a0"/>
        <w:numPr>
          <w:ilvl w:val="0"/>
          <w:numId w:val="15"/>
        </w:numPr>
        <w:spacing w:before="120"/>
        <w:ind w:left="850" w:hanging="425"/>
        <w:contextualSpacing w:val="0"/>
      </w:pPr>
      <w:r w:rsidRPr="00CA4A96">
        <w:rPr>
          <w:rFonts w:cs="Arial"/>
          <w:rtl/>
        </w:rPr>
        <w:t>ה</w:t>
      </w:r>
      <w:r w:rsidR="005155B7" w:rsidRPr="00CA4A96">
        <w:rPr>
          <w:rFonts w:hint="cs"/>
          <w:rtl/>
        </w:rPr>
        <w:t xml:space="preserve">צדדים מצהירים בזאת כי כל הנכסים האישיים והמשותפים המפורטים </w:t>
      </w:r>
      <w:hyperlink w:anchor="_נספח_א'_" w:history="1">
        <w:r w:rsidR="005155B7" w:rsidRPr="00E16992">
          <w:rPr>
            <w:rStyle w:val="Hyperlink"/>
            <w:rFonts w:hint="cs"/>
            <w:rtl/>
          </w:rPr>
          <w:t>בנספחים א. ב, ג</w:t>
        </w:r>
      </w:hyperlink>
      <w:r w:rsidR="005155B7" w:rsidRPr="00CA4A96">
        <w:rPr>
          <w:rFonts w:hint="cs"/>
          <w:rtl/>
        </w:rPr>
        <w:t xml:space="preserve"> להסכם זה, הם הנכסים היחידים שבבעלותם, וכי המידע שמסרו בנספחים הנ"ל הוא אמיתי ונכון.  </w:t>
      </w:r>
    </w:p>
    <w:p w14:paraId="75DB5D32" w14:textId="7BBE67DA" w:rsidR="005155B7" w:rsidRDefault="005155B7" w:rsidP="00DF7FAC">
      <w:pPr>
        <w:pStyle w:val="a0"/>
        <w:numPr>
          <w:ilvl w:val="0"/>
          <w:numId w:val="15"/>
        </w:numPr>
        <w:ind w:left="851"/>
      </w:pPr>
      <w:r w:rsidRPr="005155B7">
        <w:rPr>
          <w:rFonts w:cs="Arial"/>
          <w:rtl/>
        </w:rPr>
        <w:t>הצדדים מצהירים כי הגיעו להסכם ממון זה</w:t>
      </w:r>
      <w:r w:rsidR="00CA4A96">
        <w:rPr>
          <w:rFonts w:cs="Arial" w:hint="cs"/>
          <w:rtl/>
        </w:rPr>
        <w:t xml:space="preserve"> מרצונם החופשי ומתוך הבנה מלאה של משמעויותיו. הסכם זה </w:t>
      </w:r>
      <w:r w:rsidRPr="005155B7">
        <w:rPr>
          <w:rFonts w:cs="Arial"/>
          <w:rtl/>
        </w:rPr>
        <w:t xml:space="preserve">נועד להגדיר את כלל מערכת היחסים הכלכלית </w:t>
      </w:r>
      <w:r w:rsidR="00CA4A96">
        <w:rPr>
          <w:rFonts w:cs="Arial" w:hint="cs"/>
          <w:rtl/>
        </w:rPr>
        <w:t>בין הצדדים</w:t>
      </w:r>
      <w:r w:rsidRPr="005155B7">
        <w:rPr>
          <w:rFonts w:cs="Arial"/>
          <w:rtl/>
        </w:rPr>
        <w:t xml:space="preserve">, במטרה לענות על צרכיהם, להגדיר את הערבות ההדדית ביניהם ולאפשר לכול אחד מהם שמירה על רכושו, שהושג או יושג בכול עת, ומרחב מרבי לקבלת החלטות כלכליות נפרדות. </w:t>
      </w:r>
    </w:p>
    <w:p w14:paraId="7A53480F" w14:textId="77BB6E4C" w:rsidR="00B94A8E" w:rsidRPr="005155B7" w:rsidRDefault="00B94A8E" w:rsidP="00DF7FAC">
      <w:pPr>
        <w:pStyle w:val="a0"/>
        <w:numPr>
          <w:ilvl w:val="0"/>
          <w:numId w:val="15"/>
        </w:numPr>
        <w:ind w:left="851"/>
      </w:pPr>
      <w:r w:rsidRPr="005155B7">
        <w:rPr>
          <w:rFonts w:cs="Arial"/>
          <w:rtl/>
        </w:rPr>
        <w:t xml:space="preserve">הצדדים מצהירים כי </w:t>
      </w:r>
      <w:r w:rsidRPr="00B94A8E">
        <w:rPr>
          <w:rFonts w:cs="Arial"/>
          <w:rtl/>
        </w:rPr>
        <w:t>אם</w:t>
      </w:r>
      <w:r>
        <w:rPr>
          <w:rFonts w:cs="Arial" w:hint="cs"/>
          <w:rtl/>
        </w:rPr>
        <w:t>,</w:t>
      </w:r>
      <w:r w:rsidRPr="00B94A8E">
        <w:rPr>
          <w:rFonts w:cs="Arial"/>
          <w:rtl/>
        </w:rPr>
        <w:t xml:space="preserve"> חו"ח יגיעו החיים המשותפים לסוף דרכם כתוצאה מרצונו של אחד הצדדים, </w:t>
      </w:r>
      <w:r>
        <w:rPr>
          <w:rFonts w:cs="Arial" w:hint="cs"/>
          <w:rtl/>
        </w:rPr>
        <w:t xml:space="preserve">יהווה </w:t>
      </w:r>
      <w:r w:rsidRPr="00B94A8E">
        <w:rPr>
          <w:rFonts w:cs="Arial"/>
          <w:rtl/>
        </w:rPr>
        <w:t xml:space="preserve">הסכם </w:t>
      </w:r>
      <w:r>
        <w:rPr>
          <w:rFonts w:cs="Arial" w:hint="cs"/>
          <w:rtl/>
        </w:rPr>
        <w:t>זה מתווה</w:t>
      </w:r>
      <w:r w:rsidRPr="00B94A8E"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 w:rsidRPr="00B94A8E">
        <w:rPr>
          <w:rFonts w:cs="Arial"/>
          <w:rtl/>
        </w:rPr>
        <w:t>פרידה מסודרת ופשוטה, ללא מחלוקות בנושאי הממון והרכוש.</w:t>
      </w:r>
    </w:p>
    <w:p w14:paraId="2F969D3B" w14:textId="77A2DB4C" w:rsidR="005155B7" w:rsidRPr="005155B7" w:rsidRDefault="005155B7" w:rsidP="00DF7FAC">
      <w:pPr>
        <w:pStyle w:val="a0"/>
        <w:numPr>
          <w:ilvl w:val="0"/>
          <w:numId w:val="15"/>
        </w:numPr>
        <w:ind w:left="851"/>
      </w:pPr>
      <w:r>
        <w:rPr>
          <w:rFonts w:cs="Arial" w:hint="cs"/>
          <w:rtl/>
        </w:rPr>
        <w:t xml:space="preserve">הצדדים מסכימים </w:t>
      </w:r>
      <w:r w:rsidRPr="005155B7">
        <w:rPr>
          <w:rFonts w:cs="Arial"/>
          <w:rtl/>
        </w:rPr>
        <w:t>ה</w:t>
      </w:r>
      <w:r>
        <w:rPr>
          <w:rFonts w:cs="Arial" w:hint="cs"/>
          <w:rtl/>
        </w:rPr>
        <w:t xml:space="preserve">כי </w:t>
      </w:r>
      <w:r w:rsidRPr="005155B7">
        <w:rPr>
          <w:rFonts w:cs="Arial"/>
          <w:rtl/>
        </w:rPr>
        <w:t>הסכם</w:t>
      </w:r>
      <w:r>
        <w:rPr>
          <w:rFonts w:cs="Arial" w:hint="cs"/>
          <w:rtl/>
        </w:rPr>
        <w:t xml:space="preserve"> זה</w:t>
      </w:r>
      <w:r w:rsidRPr="005155B7">
        <w:rPr>
          <w:rFonts w:cs="Arial"/>
          <w:rtl/>
        </w:rPr>
        <w:t xml:space="preserve"> מבטל כל הסכמה קודמת, ככול שהייתה.</w:t>
      </w:r>
    </w:p>
    <w:p w14:paraId="501E8D6F" w14:textId="10BB78E0" w:rsidR="00CE5747" w:rsidRDefault="005155B7" w:rsidP="00DF7FAC">
      <w:pPr>
        <w:pStyle w:val="a0"/>
        <w:numPr>
          <w:ilvl w:val="0"/>
          <w:numId w:val="15"/>
        </w:numPr>
        <w:ind w:left="851"/>
      </w:pPr>
      <w:r>
        <w:rPr>
          <w:rFonts w:cs="Arial" w:hint="cs"/>
          <w:rtl/>
        </w:rPr>
        <w:t>ה</w:t>
      </w:r>
      <w:r w:rsidR="00CE5747" w:rsidRPr="00CE5747">
        <w:rPr>
          <w:rFonts w:cs="Arial"/>
          <w:rtl/>
        </w:rPr>
        <w:t xml:space="preserve">צדדים מצהירים בזאת, כי אין להם ולא תהיינה להם, זה כלפי זה, באופן סופי ומוחלט וע"פ כל דין כל תביעות ו/או טענות מכל סוג שהוא הקשורות ו/או הנובעות </w:t>
      </w:r>
      <w:sdt>
        <w:sdtPr>
          <w:rPr>
            <w:rFonts w:cs="Arial"/>
            <w:color w:val="FF0000"/>
            <w:rtl/>
          </w:rPr>
          <w:alias w:val="בחר את המתאים"/>
          <w:tag w:val="בחר את המתאים"/>
          <w:id w:val="-1316479549"/>
          <w:placeholder>
            <w:docPart w:val="DefaultPlaceholder_-1854013438"/>
          </w:placeholder>
          <w:showingPlcHdr/>
          <w:dropDownList>
            <w:listItem w:value="בחרו את האפשרות המתאימה"/>
            <w:listItem w:displayText="מקשר הנישואין ו/או הגירושין " w:value="מקשר הנישואין ו/או הגירושין "/>
            <w:listItem w:displayText="מהקשר הזוגי ביניהם ו/או מסיומו של קשר זה" w:value="מהקשר הזוגי ביניהם ו/או מסיומו של קשר זה"/>
          </w:dropDownList>
        </w:sdtPr>
        <w:sdtContent>
          <w:r w:rsidR="00ED54F8" w:rsidRPr="00ED54F8">
            <w:rPr>
              <w:rStyle w:val="af1"/>
              <w:color w:val="FF0000"/>
              <w:rtl/>
            </w:rPr>
            <w:t>בחר פריט</w:t>
          </w:r>
          <w:r w:rsidR="00ED54F8" w:rsidRPr="00ED54F8">
            <w:rPr>
              <w:rStyle w:val="af1"/>
              <w:color w:val="FF0000"/>
            </w:rPr>
            <w:t>.</w:t>
          </w:r>
        </w:sdtContent>
      </w:sdt>
      <w:r w:rsidR="00CE5747" w:rsidRPr="00CE5747">
        <w:rPr>
          <w:rFonts w:cs="Arial"/>
          <w:rtl/>
        </w:rPr>
        <w:t>שביניהם מלבד אלו המפורטות בהסכם הממון הלז.</w:t>
      </w:r>
    </w:p>
    <w:p w14:paraId="3F24CB31" w14:textId="4998111F" w:rsidR="00D15B3C" w:rsidRPr="0073141A" w:rsidRDefault="00D15B3C" w:rsidP="00DF7FAC">
      <w:pPr>
        <w:pStyle w:val="a0"/>
        <w:numPr>
          <w:ilvl w:val="0"/>
          <w:numId w:val="15"/>
        </w:numPr>
        <w:ind w:left="851"/>
      </w:pPr>
      <w:r w:rsidRPr="00D15B3C">
        <w:rPr>
          <w:rFonts w:cs="Arial"/>
          <w:rtl/>
        </w:rPr>
        <w:t xml:space="preserve">מוסכם ומוצהר כי הוראות הסכם זה </w:t>
      </w:r>
      <w:r>
        <w:rPr>
          <w:rFonts w:cs="Arial" w:hint="cs"/>
          <w:rtl/>
        </w:rPr>
        <w:t>תבוטלנה</w:t>
      </w:r>
      <w:r w:rsidRPr="00D15B3C">
        <w:rPr>
          <w:rFonts w:cs="Arial"/>
          <w:rtl/>
        </w:rPr>
        <w:t xml:space="preserve"> אך ורק בהתאם לרצונם</w:t>
      </w:r>
      <w:r w:rsidRPr="00D15B3C">
        <w:rPr>
          <w:rFonts w:cs="Arial" w:hint="cs"/>
          <w:rtl/>
        </w:rPr>
        <w:t xml:space="preserve"> </w:t>
      </w:r>
      <w:r w:rsidRPr="00D15B3C">
        <w:rPr>
          <w:rFonts w:cs="Arial"/>
          <w:rtl/>
        </w:rPr>
        <w:t>המפורש של שני הצדדים כאחד, שיובא לידי ביטוי במסגרת הסכם בכתב אחר</w:t>
      </w:r>
      <w:r>
        <w:rPr>
          <w:rFonts w:cs="Arial" w:hint="cs"/>
          <w:rtl/>
        </w:rPr>
        <w:t>,</w:t>
      </w:r>
      <w:r w:rsidRPr="00D15B3C">
        <w:rPr>
          <w:rFonts w:cs="Arial" w:hint="cs"/>
          <w:rtl/>
        </w:rPr>
        <w:t xml:space="preserve"> </w:t>
      </w:r>
      <w:r w:rsidRPr="00D15B3C">
        <w:rPr>
          <w:rFonts w:cs="Arial"/>
          <w:rtl/>
        </w:rPr>
        <w:t xml:space="preserve">חתום על ידי שניהם </w:t>
      </w:r>
      <w:r>
        <w:rPr>
          <w:rFonts w:cs="Arial" w:hint="cs"/>
          <w:rtl/>
        </w:rPr>
        <w:t>ומ</w:t>
      </w:r>
      <w:r w:rsidRPr="00D15B3C">
        <w:rPr>
          <w:rFonts w:cs="Arial"/>
          <w:rtl/>
        </w:rPr>
        <w:t>אושר ע"י ערכאה מוסמכת ל</w:t>
      </w:r>
      <w:r w:rsidR="0076008F">
        <w:rPr>
          <w:rFonts w:cs="Arial" w:hint="cs"/>
          <w:rtl/>
        </w:rPr>
        <w:t xml:space="preserve">דיני </w:t>
      </w:r>
      <w:r w:rsidRPr="00D15B3C">
        <w:rPr>
          <w:rFonts w:cs="Arial"/>
          <w:rtl/>
        </w:rPr>
        <w:t>משפחה</w:t>
      </w:r>
      <w:r>
        <w:rPr>
          <w:rFonts w:cs="Arial" w:hint="cs"/>
          <w:rtl/>
        </w:rPr>
        <w:t>,</w:t>
      </w:r>
      <w:r w:rsidRPr="00D15B3C">
        <w:rPr>
          <w:rFonts w:cs="Arial"/>
          <w:rtl/>
        </w:rPr>
        <w:t xml:space="preserve"> ובו הוראה</w:t>
      </w:r>
      <w:r w:rsidRPr="00D15B3C">
        <w:rPr>
          <w:rFonts w:cs="Arial" w:hint="cs"/>
          <w:rtl/>
        </w:rPr>
        <w:t xml:space="preserve"> </w:t>
      </w:r>
      <w:r w:rsidRPr="00D15B3C">
        <w:rPr>
          <w:rFonts w:cs="Arial"/>
          <w:rtl/>
        </w:rPr>
        <w:t>מפורשת המבטלת הסכם זה או חלק ממנו.</w:t>
      </w:r>
    </w:p>
    <w:p w14:paraId="0193F7E9" w14:textId="77777777" w:rsidR="009967BA" w:rsidRPr="0093447A" w:rsidRDefault="0073141A" w:rsidP="00AC04DF">
      <w:pPr>
        <w:pStyle w:val="1"/>
        <w:ind w:left="371"/>
      </w:pPr>
      <w:bookmarkStart w:id="3" w:name="_Toc28183010"/>
      <w:r w:rsidRPr="0073141A">
        <w:rPr>
          <w:rtl/>
        </w:rPr>
        <w:t>תחולת החוק</w:t>
      </w:r>
      <w:bookmarkEnd w:id="3"/>
    </w:p>
    <w:p w14:paraId="249A68B5" w14:textId="09569A6F" w:rsidR="009967BA" w:rsidRPr="0093447A" w:rsidRDefault="0073141A" w:rsidP="008864EE">
      <w:pPr>
        <w:pStyle w:val="a0"/>
        <w:numPr>
          <w:ilvl w:val="0"/>
          <w:numId w:val="5"/>
        </w:numPr>
        <w:spacing w:before="120"/>
        <w:ind w:left="850" w:hanging="425"/>
        <w:contextualSpacing w:val="0"/>
      </w:pPr>
      <w:r w:rsidRPr="0073141A">
        <w:rPr>
          <w:rtl/>
        </w:rPr>
        <w:t xml:space="preserve">הצדדים מצהירים ומסכימים כי </w:t>
      </w:r>
      <w:r w:rsidRPr="003511F7">
        <w:rPr>
          <w:color w:val="FF0000"/>
          <w:rtl/>
        </w:rPr>
        <w:t xml:space="preserve">חוק יחסי הממון בין בני זוג, תשלט 1973- </w:t>
      </w:r>
      <w:r w:rsidR="009967BA" w:rsidRPr="003511F7">
        <w:rPr>
          <w:color w:val="FF0000"/>
          <w:rtl/>
        </w:rPr>
        <w:t>(להלן: "</w:t>
      </w:r>
      <w:r w:rsidR="009967BA" w:rsidRPr="003511F7">
        <w:rPr>
          <w:b/>
          <w:bCs/>
          <w:color w:val="FF0000"/>
          <w:rtl/>
        </w:rPr>
        <w:t>החוק</w:t>
      </w:r>
      <w:r w:rsidR="009967BA" w:rsidRPr="003511F7">
        <w:rPr>
          <w:color w:val="FF0000"/>
        </w:rPr>
        <w:t>“</w:t>
      </w:r>
      <w:r w:rsidR="009967BA" w:rsidRPr="003511F7">
        <w:rPr>
          <w:color w:val="FF0000"/>
          <w:rtl/>
        </w:rPr>
        <w:t>)</w:t>
      </w:r>
      <w:r w:rsidR="009967BA" w:rsidRPr="0093447A">
        <w:rPr>
          <w:rtl/>
        </w:rPr>
        <w:t xml:space="preserve"> </w:t>
      </w:r>
      <w:r w:rsidR="007E2542">
        <w:rPr>
          <w:rFonts w:hint="cs"/>
          <w:rtl/>
        </w:rPr>
        <w:t>י</w:t>
      </w:r>
      <w:r w:rsidRPr="0073141A">
        <w:rPr>
          <w:rtl/>
        </w:rPr>
        <w:t>חול על היחסים שביניהם, בכפוף לשינויים שהוסכמו בהסכם זה</w:t>
      </w:r>
      <w:r w:rsidRPr="0073141A">
        <w:t>.</w:t>
      </w:r>
    </w:p>
    <w:p w14:paraId="52AFB109" w14:textId="7967A8CB" w:rsidR="009967BA" w:rsidRPr="0093447A" w:rsidRDefault="0073141A" w:rsidP="00770F3F">
      <w:pPr>
        <w:pStyle w:val="a0"/>
        <w:numPr>
          <w:ilvl w:val="1"/>
          <w:numId w:val="1"/>
        </w:numPr>
        <w:ind w:left="709" w:hanging="284"/>
      </w:pPr>
      <w:r w:rsidRPr="0073141A">
        <w:rPr>
          <w:rtl/>
        </w:rPr>
        <w:t xml:space="preserve">למעט נכסים המוצאים ע”פ הסכם זה מתחולת הסדר איזון המשאבים על פי </w:t>
      </w:r>
      <w:r w:rsidRPr="003511F7">
        <w:rPr>
          <w:color w:val="FF0000"/>
          <w:rtl/>
        </w:rPr>
        <w:t xml:space="preserve">חוק יחסי ממון בין בני זוג התשל”ג – 1973 </w:t>
      </w:r>
      <w:r w:rsidRPr="0073141A">
        <w:rPr>
          <w:rtl/>
        </w:rPr>
        <w:t xml:space="preserve">על יחסי הממון בין </w:t>
      </w:r>
      <w:r w:rsidR="003511F7">
        <w:rPr>
          <w:rFonts w:hint="cs"/>
          <w:rtl/>
        </w:rPr>
        <w:t>בני-הזוג</w:t>
      </w:r>
      <w:r w:rsidRPr="0073141A">
        <w:rPr>
          <w:rtl/>
        </w:rPr>
        <w:t xml:space="preserve"> יחול הסדר איזון המשאבים המצוי בפרק השני לחוק יחסי ממון </w:t>
      </w:r>
      <w:r w:rsidR="009967BA" w:rsidRPr="0093447A">
        <w:rPr>
          <w:rtl/>
        </w:rPr>
        <w:t>(להלן: "</w:t>
      </w:r>
      <w:r w:rsidR="009967BA" w:rsidRPr="0093447A">
        <w:rPr>
          <w:b/>
          <w:bCs/>
          <w:rtl/>
        </w:rPr>
        <w:t>ההסדר</w:t>
      </w:r>
      <w:r w:rsidR="009967BA" w:rsidRPr="0073141A">
        <w:t>“</w:t>
      </w:r>
      <w:r w:rsidR="009967BA" w:rsidRPr="0093447A">
        <w:rPr>
          <w:rtl/>
        </w:rPr>
        <w:t xml:space="preserve">)  </w:t>
      </w:r>
      <w:r w:rsidRPr="0073141A">
        <w:rPr>
          <w:rtl/>
        </w:rPr>
        <w:t>על כל שלביו וחלקיו, כל זאת בכפוף לאמור בהסכם זה</w:t>
      </w:r>
      <w:r w:rsidRPr="0073141A">
        <w:t>.</w:t>
      </w:r>
    </w:p>
    <w:p w14:paraId="39277DF9" w14:textId="77777777" w:rsidR="00022170" w:rsidRDefault="0073141A" w:rsidP="00AC04DF">
      <w:pPr>
        <w:pStyle w:val="1"/>
        <w:ind w:left="371"/>
      </w:pPr>
      <w:bookmarkStart w:id="4" w:name="_Toc28183011"/>
      <w:r w:rsidRPr="0073141A">
        <w:rPr>
          <w:rtl/>
        </w:rPr>
        <w:t>מועדי הזכות לאיזון משאבים</w:t>
      </w:r>
      <w:bookmarkEnd w:id="4"/>
    </w:p>
    <w:p w14:paraId="3B189791" w14:textId="77777777" w:rsidR="0073141A" w:rsidRDefault="0073141A" w:rsidP="008864EE">
      <w:pPr>
        <w:spacing w:before="120"/>
        <w:ind w:left="426" w:hanging="1"/>
        <w:rPr>
          <w:rtl/>
        </w:rPr>
      </w:pPr>
      <w:r w:rsidRPr="00022170">
        <w:rPr>
          <w:rtl/>
        </w:rPr>
        <w:t>הצדדים מצהירים ומסכימים כי הזכות לאיזון משאבים ולמימוש זכות איזון המשאבים מכוח החוק, תוקנה לכל אחד מהצדדים בהתקיים אחד מן המקרים הבאים</w:t>
      </w:r>
      <w:r w:rsidRPr="00022170">
        <w:t>:</w:t>
      </w:r>
      <w:r w:rsidR="004A582D" w:rsidRPr="00022170">
        <w:rPr>
          <w:rtl/>
        </w:rPr>
        <w:br/>
      </w:r>
      <w:r w:rsidRPr="00022170">
        <w:rPr>
          <w:b/>
          <w:bCs/>
          <w:rtl/>
        </w:rPr>
        <w:t>א.</w:t>
      </w:r>
      <w:r w:rsidRPr="00022170">
        <w:rPr>
          <w:rtl/>
        </w:rPr>
        <w:t>   במקרים הקבועים בחוק</w:t>
      </w:r>
      <w:r w:rsidRPr="00022170">
        <w:t>.</w:t>
      </w:r>
      <w:r w:rsidR="004A582D" w:rsidRPr="00022170">
        <w:rPr>
          <w:rtl/>
        </w:rPr>
        <w:br/>
      </w:r>
      <w:r w:rsidRPr="00022170">
        <w:rPr>
          <w:b/>
          <w:bCs/>
          <w:rtl/>
        </w:rPr>
        <w:t>ב.</w:t>
      </w:r>
      <w:r w:rsidRPr="00022170">
        <w:rPr>
          <w:rtl/>
        </w:rPr>
        <w:t>   בתום 30 יום מיום שהגיש אחד הצדדים תביעה לגירושין נגד משנהו, לבית הדין המוסמך</w:t>
      </w:r>
      <w:r w:rsidRPr="00022170">
        <w:t>.</w:t>
      </w:r>
    </w:p>
    <w:p w14:paraId="397B74E9" w14:textId="278AD509" w:rsidR="00B071CD" w:rsidRDefault="00AA144A" w:rsidP="00AC04DF">
      <w:pPr>
        <w:pStyle w:val="1"/>
        <w:ind w:left="371"/>
      </w:pPr>
      <w:bookmarkStart w:id="5" w:name="_Toc28183012"/>
      <w:r>
        <w:rPr>
          <w:rFonts w:hint="cs"/>
          <w:rtl/>
        </w:rPr>
        <w:t>הגדרה</w:t>
      </w:r>
      <w:r w:rsidR="00087963">
        <w:rPr>
          <w:rFonts w:hint="cs"/>
          <w:rtl/>
        </w:rPr>
        <w:t xml:space="preserve"> של </w:t>
      </w:r>
      <w:r w:rsidR="00813314">
        <w:rPr>
          <w:rFonts w:hint="cs"/>
          <w:rtl/>
        </w:rPr>
        <w:t xml:space="preserve">סוגי </w:t>
      </w:r>
      <w:r w:rsidR="00E856CE">
        <w:rPr>
          <w:rFonts w:hint="cs"/>
          <w:rtl/>
        </w:rPr>
        <w:t>ה</w:t>
      </w:r>
      <w:r w:rsidR="00CB2730">
        <w:rPr>
          <w:rFonts w:hint="cs"/>
          <w:rtl/>
        </w:rPr>
        <w:t xml:space="preserve">נכסים </w:t>
      </w:r>
      <w:r w:rsidR="00CB2730" w:rsidRPr="0093447A">
        <w:rPr>
          <w:rtl/>
        </w:rPr>
        <w:t>שנצבר</w:t>
      </w:r>
      <w:r w:rsidR="00CB2730">
        <w:rPr>
          <w:rFonts w:hint="cs"/>
          <w:rtl/>
        </w:rPr>
        <w:t>ו</w:t>
      </w:r>
      <w:r w:rsidR="00CB2730" w:rsidRPr="0093447A">
        <w:rPr>
          <w:rtl/>
        </w:rPr>
        <w:t xml:space="preserve"> לפני הנישואין</w:t>
      </w:r>
      <w:r w:rsidR="00CB2730">
        <w:rPr>
          <w:rFonts w:hint="cs"/>
          <w:rtl/>
        </w:rPr>
        <w:t xml:space="preserve"> וששווים לא יאוזן</w:t>
      </w:r>
      <w:bookmarkEnd w:id="5"/>
      <w:r w:rsidR="006A65FB">
        <w:rPr>
          <w:rFonts w:hint="cs"/>
          <w:rtl/>
        </w:rPr>
        <w:t xml:space="preserve"> </w:t>
      </w:r>
    </w:p>
    <w:p w14:paraId="5040E350" w14:textId="77777777" w:rsidR="00CB2730" w:rsidRPr="000E463F" w:rsidRDefault="00CB2730" w:rsidP="00770F3F">
      <w:pPr>
        <w:pStyle w:val="2"/>
        <w:numPr>
          <w:ilvl w:val="1"/>
          <w:numId w:val="3"/>
        </w:numPr>
        <w:spacing w:before="0"/>
        <w:ind w:left="873" w:hanging="357"/>
        <w:rPr>
          <w:b w:val="0"/>
          <w:bCs w:val="0"/>
          <w:color w:val="FF0000"/>
          <w:rtl/>
        </w:rPr>
      </w:pPr>
      <w:r>
        <w:rPr>
          <w:rFonts w:hint="cs"/>
          <w:rtl/>
        </w:rPr>
        <w:t>נכסי מקרקעין</w:t>
      </w:r>
      <w:r w:rsidR="000E463F">
        <w:rPr>
          <w:rFonts w:hint="cs"/>
          <w:rtl/>
        </w:rPr>
        <w:t xml:space="preserve"> </w:t>
      </w:r>
    </w:p>
    <w:p w14:paraId="645D57A4" w14:textId="77777777" w:rsidR="00F80051" w:rsidRDefault="00F80051" w:rsidP="008864EE">
      <w:pPr>
        <w:spacing w:before="120"/>
        <w:ind w:left="425"/>
        <w:rPr>
          <w:rtl/>
        </w:rPr>
      </w:pPr>
      <w:r>
        <w:rPr>
          <w:rFonts w:hint="cs"/>
          <w:rtl/>
        </w:rPr>
        <w:t>מוסכם על הצדדי</w:t>
      </w:r>
      <w:r w:rsidR="00A52D61">
        <w:rPr>
          <w:rFonts w:hint="cs"/>
          <w:rtl/>
        </w:rPr>
        <w:t>ם</w:t>
      </w:r>
      <w:r>
        <w:rPr>
          <w:rFonts w:hint="cs"/>
          <w:rtl/>
        </w:rPr>
        <w:t>, כי נכסי מקרקעין כוללים:</w:t>
      </w:r>
    </w:p>
    <w:p w14:paraId="6BF817C6" w14:textId="178F9643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דירות ובתים למגורים;</w:t>
      </w:r>
      <w:r w:rsidR="00985FB9">
        <w:rPr>
          <w:rFonts w:hint="cs"/>
          <w:rtl/>
        </w:rPr>
        <w:t xml:space="preserve">  </w:t>
      </w:r>
    </w:p>
    <w:p w14:paraId="27B50808" w14:textId="7A844D45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חנויות ושטחי מסחר;</w:t>
      </w:r>
      <w:r w:rsidR="00985FB9">
        <w:rPr>
          <w:rFonts w:hint="cs"/>
          <w:rtl/>
        </w:rPr>
        <w:t xml:space="preserve">  </w:t>
      </w:r>
    </w:p>
    <w:p w14:paraId="6701F38B" w14:textId="40955477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משרדים ושטחי עסקים שאינם מסחר;</w:t>
      </w:r>
      <w:r w:rsidR="00985FB9">
        <w:rPr>
          <w:rFonts w:hint="cs"/>
          <w:rtl/>
        </w:rPr>
        <w:t xml:space="preserve">  </w:t>
      </w:r>
    </w:p>
    <w:p w14:paraId="50E91721" w14:textId="5AA55F18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מגרשים;</w:t>
      </w:r>
      <w:r w:rsidR="00985FB9">
        <w:rPr>
          <w:rFonts w:hint="cs"/>
          <w:rtl/>
        </w:rPr>
        <w:t xml:space="preserve">  </w:t>
      </w:r>
    </w:p>
    <w:p w14:paraId="19291B97" w14:textId="737C710F" w:rsidR="00F80051" w:rsidRDefault="00482E3D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נכסי מקרקעין אחרים;</w:t>
      </w:r>
      <w:r w:rsidR="00985FB9">
        <w:rPr>
          <w:rFonts w:hint="cs"/>
          <w:rtl/>
        </w:rPr>
        <w:t xml:space="preserve">  </w:t>
      </w:r>
    </w:p>
    <w:p w14:paraId="59143816" w14:textId="77777777" w:rsidR="00F80051" w:rsidRP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זכויות בכל אחד מאלה</w:t>
      </w:r>
    </w:p>
    <w:p w14:paraId="08656E8B" w14:textId="77777777" w:rsidR="000F5230" w:rsidRPr="0093447A" w:rsidRDefault="000F5230" w:rsidP="00770F3F">
      <w:pPr>
        <w:pStyle w:val="2"/>
        <w:numPr>
          <w:ilvl w:val="1"/>
          <w:numId w:val="3"/>
        </w:numPr>
        <w:spacing w:before="240"/>
        <w:ind w:left="850" w:hanging="357"/>
      </w:pPr>
      <w:r>
        <w:rPr>
          <w:rFonts w:hint="cs"/>
          <w:rtl/>
        </w:rPr>
        <w:lastRenderedPageBreak/>
        <w:t xml:space="preserve">נכסים שאינם מקרקעין </w:t>
      </w:r>
    </w:p>
    <w:p w14:paraId="364E755B" w14:textId="77777777" w:rsidR="000F5230" w:rsidRPr="00B071CD" w:rsidRDefault="000F5230" w:rsidP="008864EE">
      <w:pPr>
        <w:spacing w:before="120"/>
        <w:ind w:left="425"/>
      </w:pPr>
      <w:r w:rsidRPr="00B071CD">
        <w:rPr>
          <w:rFonts w:hint="cs"/>
          <w:rtl/>
        </w:rPr>
        <w:t>מוסכם על הצדדים כי נכסים שאינם מקרקעין כוללים:</w:t>
      </w:r>
    </w:p>
    <w:p w14:paraId="7AF8FA00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טובין ונכסי דניידי;   </w:t>
      </w:r>
    </w:p>
    <w:p w14:paraId="3C9BB8F4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נכס פיננסי (חשבון בנק, תיק השקעות וכיו"ב);  </w:t>
      </w:r>
    </w:p>
    <w:p w14:paraId="3D13324C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נכס רוחני (זכויות ביצירות אמנות, זכויות בפטנטים, מוניטין וכיו"ב);  </w:t>
      </w:r>
    </w:p>
    <w:p w14:paraId="247D564B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נכס דיגיטלי (אתרי אינטרנט, תוכנות וכיו"ב);  </w:t>
      </w:r>
    </w:p>
    <w:p w14:paraId="77643610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כל נכס מניב ושאינו מניב, כל עוד אינו מקרקעין;  </w:t>
      </w:r>
    </w:p>
    <w:p w14:paraId="5A7AF434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כל חוב או חבות שנושא בה מי מהצדדים כלפי צד שלישי ו/או גופים שונים, ציבוריים ושאינם ציבוריים, בישראל ובחו"ל.  </w:t>
      </w:r>
    </w:p>
    <w:p w14:paraId="01E99B1C" w14:textId="7FE03858" w:rsidR="007F2F1F" w:rsidRDefault="007F2F1F" w:rsidP="00AC04DF">
      <w:pPr>
        <w:pStyle w:val="1"/>
        <w:ind w:left="371"/>
      </w:pPr>
      <w:bookmarkStart w:id="6" w:name="_Toc28183013"/>
      <w:r>
        <w:rPr>
          <w:rFonts w:hint="cs"/>
          <w:rtl/>
        </w:rPr>
        <w:t xml:space="preserve">היעדר שיתוף </w:t>
      </w:r>
      <w:r w:rsidRPr="00FF0E25">
        <w:rPr>
          <w:rFonts w:hint="cs"/>
          <w:u w:val="single"/>
          <w:rtl/>
        </w:rPr>
        <w:t xml:space="preserve">בנכסים </w:t>
      </w:r>
      <w:r w:rsidR="00EC3AD3" w:rsidRPr="00FF0E25">
        <w:rPr>
          <w:rFonts w:hint="cs"/>
          <w:u w:val="single"/>
          <w:rtl/>
        </w:rPr>
        <w:t>אישיים</w:t>
      </w:r>
      <w:r w:rsidR="00EC3AD3">
        <w:rPr>
          <w:rFonts w:hint="cs"/>
          <w:rtl/>
        </w:rPr>
        <w:t xml:space="preserve"> </w:t>
      </w:r>
      <w:r w:rsidRPr="0093447A">
        <w:rPr>
          <w:rtl/>
        </w:rPr>
        <w:t>שנצבר</w:t>
      </w:r>
      <w:r>
        <w:rPr>
          <w:rFonts w:hint="cs"/>
          <w:rtl/>
        </w:rPr>
        <w:t>ו</w:t>
      </w:r>
      <w:r w:rsidRPr="0093447A">
        <w:rPr>
          <w:rtl/>
        </w:rPr>
        <w:t xml:space="preserve"> לפני הנישואין</w:t>
      </w:r>
      <w:r>
        <w:rPr>
          <w:rFonts w:hint="cs"/>
          <w:rtl/>
        </w:rPr>
        <w:t xml:space="preserve"> וששווים לא יאוזן</w:t>
      </w:r>
      <w:bookmarkEnd w:id="6"/>
    </w:p>
    <w:p w14:paraId="79F02DC0" w14:textId="77777777" w:rsidR="007F2F1F" w:rsidRPr="007F2F1F" w:rsidRDefault="007F2F1F" w:rsidP="00A40BF4">
      <w:pPr>
        <w:pStyle w:val="2"/>
        <w:numPr>
          <w:ilvl w:val="0"/>
          <w:numId w:val="0"/>
        </w:numPr>
        <w:spacing w:before="120"/>
        <w:ind w:left="426"/>
        <w:rPr>
          <w:rtl/>
        </w:rPr>
      </w:pPr>
      <w:r w:rsidRPr="007F2F1F">
        <w:rPr>
          <w:rtl/>
        </w:rPr>
        <w:t>א.</w:t>
      </w:r>
      <w:r w:rsidRPr="007F2F1F">
        <w:rPr>
          <w:rtl/>
        </w:rPr>
        <w:tab/>
      </w:r>
      <w:r w:rsidR="00A40BF4">
        <w:rPr>
          <w:rFonts w:hint="cs"/>
          <w:rtl/>
        </w:rPr>
        <w:t xml:space="preserve">תחולת </w:t>
      </w:r>
      <w:r w:rsidRPr="007F2F1F">
        <w:rPr>
          <w:rtl/>
        </w:rPr>
        <w:t xml:space="preserve">היעדר שיתוף </w:t>
      </w:r>
    </w:p>
    <w:p w14:paraId="0E1821E1" w14:textId="682414B2" w:rsidR="007F2F1F" w:rsidRPr="00966049" w:rsidRDefault="007F2F1F" w:rsidP="008864EE">
      <w:pPr>
        <w:spacing w:before="120"/>
        <w:ind w:left="425"/>
        <w:rPr>
          <w:color w:val="FF0000"/>
          <w:rtl/>
        </w:rPr>
      </w:pPr>
      <w:r w:rsidRPr="00966049">
        <w:rPr>
          <w:color w:val="FF0000"/>
          <w:rtl/>
        </w:rPr>
        <w:t>למען הסר ספק מובהר כי הפרדת הנכסים תחול</w:t>
      </w:r>
      <w:r w:rsidRPr="00966049">
        <w:rPr>
          <w:rFonts w:hint="cs"/>
          <w:color w:val="FF0000"/>
          <w:rtl/>
        </w:rPr>
        <w:t xml:space="preserve"> מיום  __________</w:t>
      </w:r>
      <w:r w:rsidR="00966049" w:rsidRPr="00966049">
        <w:rPr>
          <w:rFonts w:hint="cs"/>
          <w:color w:val="FF0000"/>
          <w:rtl/>
        </w:rPr>
        <w:t>.</w:t>
      </w:r>
    </w:p>
    <w:p w14:paraId="4ED87A59" w14:textId="6BFE47CC" w:rsidR="007F2F1F" w:rsidRPr="007F2F1F" w:rsidRDefault="007F2F1F" w:rsidP="008864EE">
      <w:pPr>
        <w:pStyle w:val="2"/>
        <w:numPr>
          <w:ilvl w:val="0"/>
          <w:numId w:val="0"/>
        </w:numPr>
        <w:spacing w:before="240"/>
        <w:ind w:left="425"/>
        <w:rPr>
          <w:rtl/>
        </w:rPr>
      </w:pPr>
      <w:r>
        <w:rPr>
          <w:rFonts w:hint="cs"/>
          <w:rtl/>
        </w:rPr>
        <w:t>ב</w:t>
      </w:r>
      <w:r w:rsidRPr="007F2F1F">
        <w:rPr>
          <w:rtl/>
        </w:rPr>
        <w:t>.</w:t>
      </w:r>
      <w:r w:rsidRPr="007F2F1F">
        <w:rPr>
          <w:rtl/>
        </w:rPr>
        <w:tab/>
        <w:t xml:space="preserve">היעדר שיתוף בנכסי מקרקעין </w:t>
      </w:r>
      <w:r w:rsidR="00EC3AD3">
        <w:rPr>
          <w:rFonts w:hint="cs"/>
          <w:rtl/>
        </w:rPr>
        <w:t xml:space="preserve">אישיים </w:t>
      </w:r>
      <w:r w:rsidR="00AC4CDB">
        <w:rPr>
          <w:rFonts w:hint="cs"/>
          <w:rtl/>
        </w:rPr>
        <w:t>ובכל חבות הקשורה בהם</w:t>
      </w:r>
    </w:p>
    <w:p w14:paraId="61DA785B" w14:textId="205A09DE" w:rsidR="007F2F1F" w:rsidRDefault="007F2F1F" w:rsidP="008864EE">
      <w:pPr>
        <w:spacing w:before="120"/>
        <w:ind w:left="425"/>
        <w:rPr>
          <w:rtl/>
        </w:rPr>
      </w:pPr>
      <w:r>
        <w:rPr>
          <w:rFonts w:cs="Arial"/>
          <w:rtl/>
        </w:rPr>
        <w:t>הצדדים מבקשים לנקוט משטר ברור של העדר כל שיתוף או זכות של מי מהם ברכוש ובזכויות</w:t>
      </w:r>
      <w:r w:rsidR="007E2542">
        <w:rPr>
          <w:rFonts w:cs="Arial" w:hint="cs"/>
          <w:rtl/>
        </w:rPr>
        <w:t xml:space="preserve"> </w:t>
      </w:r>
      <w:r w:rsidR="00EF0BAD">
        <w:rPr>
          <w:rFonts w:cs="Arial" w:hint="cs"/>
          <w:rtl/>
        </w:rPr>
        <w:t xml:space="preserve">בנכסי מקרקרעין </w:t>
      </w:r>
      <w:r w:rsidR="007E2542">
        <w:rPr>
          <w:rFonts w:cs="Arial" w:hint="cs"/>
          <w:rtl/>
        </w:rPr>
        <w:t>של הצד השני</w:t>
      </w:r>
      <w:r>
        <w:rPr>
          <w:rFonts w:cs="Arial"/>
          <w:rtl/>
        </w:rPr>
        <w:t xml:space="preserve">, </w:t>
      </w:r>
      <w:r w:rsidR="007E2542">
        <w:rPr>
          <w:rFonts w:cs="Arial" w:hint="cs"/>
          <w:rtl/>
        </w:rPr>
        <w:t>ובפרט זכויות אשר</w:t>
      </w:r>
      <w:r>
        <w:rPr>
          <w:rFonts w:cs="Arial"/>
          <w:rtl/>
        </w:rPr>
        <w:t xml:space="preserve"> נצברו על ידי מי מהם לפני </w:t>
      </w:r>
      <w:r w:rsidR="007E2542">
        <w:rPr>
          <w:rFonts w:cs="Arial" w:hint="cs"/>
          <w:rtl/>
        </w:rPr>
        <w:t>ה</w:t>
      </w:r>
      <w:r>
        <w:rPr>
          <w:rFonts w:cs="Arial"/>
          <w:rtl/>
        </w:rPr>
        <w:t xml:space="preserve">מועד </w:t>
      </w:r>
      <w:r w:rsidR="007E2542">
        <w:rPr>
          <w:rFonts w:cs="Arial" w:hint="cs"/>
          <w:rtl/>
        </w:rPr>
        <w:t>הנקוב בסעיף א' לעיל</w:t>
      </w:r>
      <w:r>
        <w:rPr>
          <w:rFonts w:cs="Arial"/>
          <w:rtl/>
        </w:rPr>
        <w:t xml:space="preserve">. כל צד רשאי לנהוג ברכוש השייך לו – להעבירו לאחר ו/או למוכרו לאחר ו/או לקבל ביחס אליו כל החלטה בכל עת ובכל דרך שהיא – לפי שיקול דעתו הבלעדי, וראה להלן </w:t>
      </w:r>
      <w:r w:rsidR="007E2542">
        <w:rPr>
          <w:rFonts w:cs="Arial" w:hint="cs"/>
          <w:rtl/>
        </w:rPr>
        <w:t>בהסכם זה</w:t>
      </w:r>
      <w:r>
        <w:rPr>
          <w:rFonts w:cs="Arial"/>
          <w:rtl/>
        </w:rPr>
        <w:t xml:space="preserve">. </w:t>
      </w:r>
    </w:p>
    <w:p w14:paraId="1548149A" w14:textId="77777777" w:rsidR="007F2F1F" w:rsidRDefault="007F2F1F" w:rsidP="008864EE">
      <w:pPr>
        <w:ind w:left="426"/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האיש:</w:t>
      </w:r>
      <w:r>
        <w:rPr>
          <w:rFonts w:cs="Arial"/>
          <w:rtl/>
        </w:rPr>
        <w:t xml:space="preserve"> למען הסר ספק, מוסכם ומובהר כי הרכוש, הנכסים והזכויות של האיש מלפני הנישואין יהיו רכושו הבלעדי, ולאישה לא תהינה תביעות ביחס לזכויות הללו.</w:t>
      </w:r>
    </w:p>
    <w:p w14:paraId="094B0DBF" w14:textId="55BC03E8" w:rsidR="007F2F1F" w:rsidRDefault="007F2F1F" w:rsidP="008864EE">
      <w:pPr>
        <w:ind w:left="426"/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האישה:</w:t>
      </w:r>
      <w:r>
        <w:rPr>
          <w:rFonts w:cs="Arial"/>
          <w:rtl/>
        </w:rPr>
        <w:t xml:space="preserve"> למען הסר ספק, מוסכם ומובהר כי הרכוש, הנכסים והזכויות של האישה מלפני הנישואין יהיו רכושה הבלעדי, ולאיש לא תהיינה תביעות ביחס לזכויות הללו.</w:t>
      </w:r>
    </w:p>
    <w:p w14:paraId="28EEABAE" w14:textId="1F198297" w:rsidR="002B6838" w:rsidRDefault="002B6838" w:rsidP="008864EE">
      <w:pPr>
        <w:ind w:left="426"/>
        <w:rPr>
          <w:rtl/>
        </w:rPr>
      </w:pPr>
      <w:r>
        <w:rPr>
          <w:rFonts w:cs="Arial" w:hint="cs"/>
          <w:rtl/>
        </w:rPr>
        <w:t xml:space="preserve">3. </w:t>
      </w:r>
      <w:r>
        <w:rPr>
          <w:rFonts w:cs="Arial"/>
          <w:rtl/>
        </w:rPr>
        <w:t xml:space="preserve">מוסכם בין הצדדים כי למעט האמור בהסכם הממון, הרי שכל חובה ו/או התחייבות אחרת הרשומה ע”ש מי מהצדדים לבד, אצל כל גורם שהוא, יישא אותו </w:t>
      </w:r>
      <w:r w:rsidR="00F31498">
        <w:rPr>
          <w:rFonts w:cs="Arial" w:hint="cs"/>
          <w:rtl/>
        </w:rPr>
        <w:t>הצד בעל החובה</w:t>
      </w:r>
      <w:r>
        <w:rPr>
          <w:rFonts w:cs="Arial"/>
          <w:rtl/>
        </w:rPr>
        <w:t xml:space="preserve"> והצד השני יהא פטור ממנה</w:t>
      </w:r>
    </w:p>
    <w:p w14:paraId="1F5B1BE6" w14:textId="31495CDC" w:rsidR="007F2F1F" w:rsidRPr="007F2F1F" w:rsidRDefault="007F2F1F" w:rsidP="008864EE">
      <w:pPr>
        <w:pStyle w:val="2"/>
        <w:numPr>
          <w:ilvl w:val="0"/>
          <w:numId w:val="0"/>
        </w:numPr>
        <w:spacing w:before="240"/>
        <w:ind w:left="425"/>
        <w:rPr>
          <w:rtl/>
        </w:rPr>
      </w:pPr>
      <w:r>
        <w:rPr>
          <w:rFonts w:hint="cs"/>
          <w:rtl/>
        </w:rPr>
        <w:t>ג</w:t>
      </w:r>
      <w:r w:rsidRPr="007F2F1F">
        <w:rPr>
          <w:rtl/>
        </w:rPr>
        <w:t>.</w:t>
      </w:r>
      <w:r w:rsidRPr="007F2F1F">
        <w:rPr>
          <w:rtl/>
        </w:rPr>
        <w:tab/>
        <w:t xml:space="preserve">היעדר שיתוף בנכסים </w:t>
      </w:r>
      <w:r w:rsidR="00EC3AD3">
        <w:rPr>
          <w:rFonts w:hint="cs"/>
          <w:rtl/>
        </w:rPr>
        <w:t xml:space="preserve">אישיים </w:t>
      </w:r>
      <w:r w:rsidRPr="007F2F1F">
        <w:rPr>
          <w:rtl/>
        </w:rPr>
        <w:t>שאינם מקרקעין</w:t>
      </w:r>
      <w:r w:rsidR="00AC4CDB">
        <w:rPr>
          <w:rFonts w:hint="cs"/>
          <w:rtl/>
        </w:rPr>
        <w:t xml:space="preserve"> ובכל חבות הקשורה בהם</w:t>
      </w:r>
    </w:p>
    <w:p w14:paraId="054A1349" w14:textId="508C377A" w:rsidR="007F2F1F" w:rsidRDefault="007F2F1F" w:rsidP="008864EE">
      <w:pPr>
        <w:spacing w:before="120"/>
        <w:ind w:left="425"/>
        <w:rPr>
          <w:rtl/>
        </w:rPr>
      </w:pPr>
      <w:r>
        <w:rPr>
          <w:rFonts w:cs="Arial"/>
          <w:rtl/>
        </w:rPr>
        <w:t>למען הסר ספק מובהר ומודגש כי הצדדים מבקשים לנקוט משטר ברור של העדר כל שיתוף או זכות של מי מהם ברכוש ובזכויות</w:t>
      </w:r>
      <w:r w:rsidR="00EF0BAD">
        <w:rPr>
          <w:rFonts w:cs="Arial" w:hint="cs"/>
          <w:rtl/>
        </w:rPr>
        <w:t xml:space="preserve"> של נכסים שאינם מקרקעין</w:t>
      </w:r>
      <w:r>
        <w:rPr>
          <w:rFonts w:cs="Arial"/>
          <w:rtl/>
        </w:rPr>
        <w:t xml:space="preserve">, אשר נצברו על ידי מי מהם לפני מועד נישואיהם. כל צד רשאי לנהוג ברכוש השייך לו – להעבירו לאחר ו/או למוכרו לאחר ו/או לקבל ביחס אליו כל החלטה בכל עת ובכל דרך שהיא – לפי שיקול דעתו הבלעדי, וראה להלן </w:t>
      </w:r>
      <w:r w:rsidR="007E3261">
        <w:rPr>
          <w:rFonts w:cs="Arial" w:hint="cs"/>
          <w:rtl/>
        </w:rPr>
        <w:t>בהסכם זה</w:t>
      </w:r>
      <w:r>
        <w:rPr>
          <w:rFonts w:cs="Arial"/>
          <w:rtl/>
        </w:rPr>
        <w:t xml:space="preserve"> </w:t>
      </w:r>
    </w:p>
    <w:p w14:paraId="05D28B00" w14:textId="77777777" w:rsidR="007F2F1F" w:rsidRDefault="007F2F1F" w:rsidP="009A4D19">
      <w:pPr>
        <w:ind w:left="425"/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האיש:</w:t>
      </w:r>
      <w:r>
        <w:rPr>
          <w:rFonts w:cs="Arial"/>
          <w:rtl/>
        </w:rPr>
        <w:t xml:space="preserve"> למען הסר ספק, מוסכם ומובהר כי הרכוש, הנכסים והזכויות של האיש מלפני הנישואין יהיו רכושו הבלעדי, ולאישה לא תהינה תביעות ביחס לזכויות הללו.</w:t>
      </w:r>
    </w:p>
    <w:p w14:paraId="792B2A4E" w14:textId="77777777" w:rsidR="007F2F1F" w:rsidRDefault="007F2F1F" w:rsidP="0020139F">
      <w:pPr>
        <w:ind w:left="426"/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האישה:</w:t>
      </w:r>
      <w:r>
        <w:rPr>
          <w:rFonts w:cs="Arial"/>
          <w:rtl/>
        </w:rPr>
        <w:t xml:space="preserve"> למען הסר ספק, מוסכם ומובהר כי הרכוש, הנכסים והזכויות של האישה מלפני הנישואין יהיו רכושה הבלעדי, ולאיש לא תהיינה תביעות ביחס לזכויות הללו.</w:t>
      </w:r>
    </w:p>
    <w:p w14:paraId="0802F218" w14:textId="2B00E5C4" w:rsidR="007F2F1F" w:rsidRDefault="007F2F1F" w:rsidP="008864EE">
      <w:pPr>
        <w:ind w:left="426"/>
      </w:pPr>
      <w:r>
        <w:rPr>
          <w:rFonts w:cs="Arial"/>
          <w:rtl/>
        </w:rPr>
        <w:lastRenderedPageBreak/>
        <w:t>3.</w:t>
      </w:r>
      <w:r>
        <w:rPr>
          <w:rFonts w:cs="Arial"/>
          <w:rtl/>
        </w:rPr>
        <w:tab/>
        <w:t>מוסכם בין הצדדים כי למעט האמור בהסכם הממון, הרי שכל חובה ו/או התחייבות אחרת הרשומה ע”ש מי מהצדדים לבד, אצל כל גורם שהוא, יישא אותו צד בה והצד השני יהא פטור ממנה</w:t>
      </w:r>
      <w:r w:rsidR="008864EE">
        <w:rPr>
          <w:rFonts w:hint="cs"/>
          <w:rtl/>
        </w:rPr>
        <w:t>.</w:t>
      </w:r>
    </w:p>
    <w:p w14:paraId="740E2AA7" w14:textId="7057B2FB" w:rsidR="006A65FB" w:rsidRDefault="00087963" w:rsidP="00AC04DF">
      <w:pPr>
        <w:pStyle w:val="1"/>
        <w:ind w:left="371"/>
      </w:pPr>
      <w:bookmarkStart w:id="7" w:name="_Toc28183014"/>
      <w:r>
        <w:rPr>
          <w:rFonts w:hint="cs"/>
          <w:rtl/>
        </w:rPr>
        <w:t xml:space="preserve">מכירה בתקופת הנישואין של </w:t>
      </w:r>
      <w:r w:rsidR="006A65FB" w:rsidRPr="00FF0E25">
        <w:rPr>
          <w:rFonts w:hint="cs"/>
          <w:u w:val="single"/>
          <w:rtl/>
        </w:rPr>
        <w:t xml:space="preserve">נכסים </w:t>
      </w:r>
      <w:r w:rsidR="00EC3AD3" w:rsidRPr="00FF0E25">
        <w:rPr>
          <w:rFonts w:hint="cs"/>
          <w:u w:val="single"/>
          <w:rtl/>
        </w:rPr>
        <w:t>אישיים</w:t>
      </w:r>
      <w:r w:rsidR="00EC3AD3">
        <w:rPr>
          <w:rFonts w:hint="cs"/>
          <w:rtl/>
        </w:rPr>
        <w:t xml:space="preserve"> </w:t>
      </w:r>
      <w:r w:rsidR="006A65FB" w:rsidRPr="0093447A">
        <w:rPr>
          <w:rtl/>
        </w:rPr>
        <w:t>שנצבר</w:t>
      </w:r>
      <w:r w:rsidR="006A65FB">
        <w:rPr>
          <w:rFonts w:hint="cs"/>
          <w:rtl/>
        </w:rPr>
        <w:t>ו</w:t>
      </w:r>
      <w:r w:rsidR="006A65FB" w:rsidRPr="0093447A">
        <w:rPr>
          <w:rtl/>
        </w:rPr>
        <w:t xml:space="preserve"> לפני הנישואין</w:t>
      </w:r>
      <w:r w:rsidR="006A65FB">
        <w:rPr>
          <w:rFonts w:hint="cs"/>
          <w:rtl/>
        </w:rPr>
        <w:t xml:space="preserve"> וששווים לא יאוזן</w:t>
      </w:r>
      <w:bookmarkEnd w:id="7"/>
    </w:p>
    <w:p w14:paraId="5E8741C0" w14:textId="24E9E3A9" w:rsidR="009A5BF6" w:rsidRDefault="009A5BF6" w:rsidP="00770F3F">
      <w:pPr>
        <w:pStyle w:val="2"/>
        <w:numPr>
          <w:ilvl w:val="1"/>
          <w:numId w:val="3"/>
        </w:numPr>
        <w:spacing w:before="120"/>
        <w:ind w:left="851" w:hanging="357"/>
      </w:pPr>
      <w:r w:rsidRPr="00022170">
        <w:rPr>
          <w:rtl/>
        </w:rPr>
        <w:t xml:space="preserve">מכירת </w:t>
      </w:r>
      <w:r w:rsidRPr="009D1CAB">
        <w:rPr>
          <w:u w:val="single"/>
          <w:rtl/>
        </w:rPr>
        <w:t>נכסי</w:t>
      </w:r>
      <w:r w:rsidRPr="009D1CAB">
        <w:rPr>
          <w:rFonts w:hint="cs"/>
          <w:u w:val="single"/>
          <w:rtl/>
        </w:rPr>
        <w:t xml:space="preserve"> מקרקעין </w:t>
      </w:r>
      <w:r w:rsidR="009D1CAB" w:rsidRPr="009D1CAB">
        <w:rPr>
          <w:rFonts w:hint="cs"/>
          <w:u w:val="single"/>
          <w:rtl/>
        </w:rPr>
        <w:t>אישיים</w:t>
      </w:r>
      <w:r w:rsidR="009D1CAB">
        <w:rPr>
          <w:rFonts w:hint="cs"/>
          <w:rtl/>
        </w:rPr>
        <w:t xml:space="preserve"> </w:t>
      </w:r>
      <w:r w:rsidR="009D1CAB" w:rsidRPr="0093447A">
        <w:rPr>
          <w:rtl/>
        </w:rPr>
        <w:t>שנצבר</w:t>
      </w:r>
      <w:r w:rsidR="009D1CAB">
        <w:rPr>
          <w:rFonts w:hint="cs"/>
          <w:rtl/>
        </w:rPr>
        <w:t>ו</w:t>
      </w:r>
      <w:r w:rsidR="009D1CAB" w:rsidRPr="0093447A">
        <w:rPr>
          <w:rtl/>
        </w:rPr>
        <w:t xml:space="preserve"> לפני הנישואין</w:t>
      </w:r>
    </w:p>
    <w:p w14:paraId="05F250F9" w14:textId="77777777" w:rsidR="009A5BF6" w:rsidRDefault="009A5BF6" w:rsidP="008864EE">
      <w:pPr>
        <w:spacing w:before="120"/>
        <w:ind w:left="425"/>
      </w:pPr>
      <w:r w:rsidRPr="0073141A">
        <w:rPr>
          <w:rtl/>
        </w:rPr>
        <w:t xml:space="preserve">היה ובמהלך חייהם המשותפים יימכרו </w:t>
      </w:r>
      <w:r>
        <w:rPr>
          <w:rFonts w:hint="cs"/>
          <w:rtl/>
        </w:rPr>
        <w:t>נכסי המקרקעין</w:t>
      </w:r>
      <w:r w:rsidRPr="0073141A">
        <w:rPr>
          <w:rtl/>
        </w:rPr>
        <w:t xml:space="preserve"> המצויים בבעלותו של מי מהצדדים, כי אז</w:t>
      </w:r>
      <w:r w:rsidRPr="0073141A">
        <w:t>:</w:t>
      </w:r>
    </w:p>
    <w:p w14:paraId="3C191B5A" w14:textId="77777777" w:rsidR="009A5BF6" w:rsidRDefault="009A5BF6" w:rsidP="00770F3F">
      <w:pPr>
        <w:pStyle w:val="a0"/>
        <w:numPr>
          <w:ilvl w:val="0"/>
          <w:numId w:val="9"/>
        </w:numPr>
        <w:ind w:left="791"/>
      </w:pPr>
      <w:r w:rsidRPr="0073141A">
        <w:rPr>
          <w:rtl/>
        </w:rPr>
        <w:t>התמורה שהתקבלה ממכירת הנכסים תיחשב אף היא כנכס שאין לאזן את שוויו, ושלא ייכלל בהסדר איזון המשאבים</w:t>
      </w:r>
      <w:r w:rsidRPr="0073141A">
        <w:t>.</w:t>
      </w:r>
    </w:p>
    <w:p w14:paraId="2A3B1CB2" w14:textId="77777777" w:rsidR="009A5BF6" w:rsidRDefault="009A5BF6" w:rsidP="00770F3F">
      <w:pPr>
        <w:pStyle w:val="a0"/>
        <w:numPr>
          <w:ilvl w:val="0"/>
          <w:numId w:val="9"/>
        </w:numPr>
        <w:ind w:left="791"/>
      </w:pPr>
      <w:r w:rsidRPr="0073141A">
        <w:rPr>
          <w:rtl/>
        </w:rPr>
        <w:t xml:space="preserve">במידה שבמקום הנכס שנמכר ירכשו נכס ו/או נכסים אחרים, יהיו אף נכס או נכסים אלו, נכסים שאין לאזן שווים. </w:t>
      </w:r>
    </w:p>
    <w:p w14:paraId="38C899B4" w14:textId="44B7F7BC" w:rsidR="009A5BF6" w:rsidRPr="00372258" w:rsidRDefault="009A5BF6" w:rsidP="00770F3F">
      <w:pPr>
        <w:pStyle w:val="a0"/>
        <w:numPr>
          <w:ilvl w:val="0"/>
          <w:numId w:val="9"/>
        </w:numPr>
        <w:ind w:left="791"/>
        <w:rPr>
          <w:rtl/>
        </w:rPr>
      </w:pPr>
      <w:bookmarkStart w:id="8" w:name="_Hlk28080890"/>
      <w:r>
        <w:rPr>
          <w:rFonts w:hint="cs"/>
          <w:rtl/>
        </w:rPr>
        <w:t xml:space="preserve">על אף האמור לעיל, </w:t>
      </w:r>
      <w:r w:rsidR="00BA7421">
        <w:rPr>
          <w:rFonts w:hint="cs"/>
          <w:rtl/>
        </w:rPr>
        <w:t xml:space="preserve">לעניין הנכסים הבאים הוסכם על הצדדים כי: </w:t>
      </w:r>
      <w:r w:rsidR="00BA7421">
        <w:rPr>
          <w:rtl/>
        </w:rPr>
        <w:br/>
      </w:r>
      <w:r w:rsidR="00BA7421">
        <w:rPr>
          <w:rFonts w:cs="Arial" w:hint="cs"/>
          <w:color w:val="FF0000"/>
          <w:rtl/>
        </w:rPr>
        <w:t>יש</w:t>
      </w:r>
      <w:r w:rsidR="00BA7421" w:rsidRPr="00BA7421">
        <w:rPr>
          <w:rFonts w:cs="Arial"/>
          <w:color w:val="FF0000"/>
          <w:rtl/>
        </w:rPr>
        <w:t xml:space="preserve"> להעתיק את השורות המתאימות מנספח א'/ ב'</w:t>
      </w:r>
      <w:bookmarkEnd w:id="8"/>
    </w:p>
    <w:p w14:paraId="02BD5B59" w14:textId="7E91DE01" w:rsidR="00D93CB0" w:rsidRDefault="00D93CB0" w:rsidP="00770F3F">
      <w:pPr>
        <w:pStyle w:val="2"/>
        <w:numPr>
          <w:ilvl w:val="1"/>
          <w:numId w:val="3"/>
        </w:numPr>
        <w:spacing w:before="240"/>
        <w:ind w:left="850" w:hanging="357"/>
      </w:pPr>
      <w:r w:rsidRPr="00022170">
        <w:rPr>
          <w:rtl/>
        </w:rPr>
        <w:t xml:space="preserve">מכירת </w:t>
      </w:r>
      <w:r w:rsidRPr="009D1CAB">
        <w:rPr>
          <w:u w:val="single"/>
          <w:rtl/>
        </w:rPr>
        <w:t>נכסי</w:t>
      </w:r>
      <w:r w:rsidRPr="009D1CAB">
        <w:rPr>
          <w:rFonts w:hint="cs"/>
          <w:u w:val="single"/>
          <w:rtl/>
        </w:rPr>
        <w:t xml:space="preserve">ם </w:t>
      </w:r>
      <w:r w:rsidR="009D1CAB" w:rsidRPr="009D1CAB">
        <w:rPr>
          <w:rFonts w:hint="cs"/>
          <w:u w:val="single"/>
          <w:rtl/>
        </w:rPr>
        <w:t xml:space="preserve">אישיים </w:t>
      </w:r>
      <w:r w:rsidRPr="009D1CAB">
        <w:rPr>
          <w:rFonts w:hint="cs"/>
          <w:u w:val="single"/>
          <w:rtl/>
        </w:rPr>
        <w:t>שאינם מקרקעין</w:t>
      </w:r>
      <w:r>
        <w:rPr>
          <w:rFonts w:hint="cs"/>
          <w:rtl/>
        </w:rPr>
        <w:t xml:space="preserve"> </w:t>
      </w:r>
      <w:r w:rsidR="009D1CAB" w:rsidRPr="0093447A">
        <w:rPr>
          <w:rtl/>
        </w:rPr>
        <w:t>שנצבר</w:t>
      </w:r>
      <w:r w:rsidR="009D1CAB">
        <w:rPr>
          <w:rFonts w:hint="cs"/>
          <w:rtl/>
        </w:rPr>
        <w:t>ו</w:t>
      </w:r>
      <w:r w:rsidR="009D1CAB" w:rsidRPr="0093447A">
        <w:rPr>
          <w:rtl/>
        </w:rPr>
        <w:t xml:space="preserve"> לפני הנישואין</w:t>
      </w:r>
    </w:p>
    <w:p w14:paraId="3566075A" w14:textId="77777777" w:rsidR="00D93CB0" w:rsidRDefault="00D93CB0" w:rsidP="009D54D7">
      <w:pPr>
        <w:spacing w:before="120"/>
        <w:ind w:left="425"/>
      </w:pPr>
      <w:r w:rsidRPr="0073141A">
        <w:rPr>
          <w:rtl/>
        </w:rPr>
        <w:t xml:space="preserve">היה ובמהלך </w:t>
      </w:r>
      <w:r w:rsidR="009A5BF6">
        <w:rPr>
          <w:rFonts w:hint="cs"/>
          <w:rtl/>
        </w:rPr>
        <w:t>תקופת הנישואין</w:t>
      </w:r>
      <w:r w:rsidRPr="0073141A">
        <w:rPr>
          <w:rtl/>
        </w:rPr>
        <w:t xml:space="preserve"> יימכרו </w:t>
      </w:r>
      <w:r>
        <w:rPr>
          <w:rFonts w:hint="cs"/>
          <w:rtl/>
        </w:rPr>
        <w:t xml:space="preserve">נכסים שאינם מקרקעין </w:t>
      </w:r>
      <w:r w:rsidRPr="0073141A">
        <w:rPr>
          <w:rtl/>
        </w:rPr>
        <w:t>המצויים בבעלות מי מהצדדים, כי אז</w:t>
      </w:r>
      <w:r w:rsidRPr="0073141A">
        <w:t>:</w:t>
      </w:r>
    </w:p>
    <w:p w14:paraId="2634CD02" w14:textId="77777777" w:rsidR="00D93CB0" w:rsidRDefault="00D93CB0" w:rsidP="00770F3F">
      <w:pPr>
        <w:pStyle w:val="a0"/>
        <w:numPr>
          <w:ilvl w:val="0"/>
          <w:numId w:val="10"/>
        </w:numPr>
        <w:ind w:left="763"/>
      </w:pPr>
      <w:r w:rsidRPr="0073141A">
        <w:rPr>
          <w:rtl/>
        </w:rPr>
        <w:t>התמורה שהתקבלה ממכירת הנכסים, תיחשב אף היא כנכס שאין לאזן את שוויו, ושלא ייכלל בהסדר איזון המשאבים</w:t>
      </w:r>
      <w:r w:rsidRPr="0073141A">
        <w:t>.</w:t>
      </w:r>
    </w:p>
    <w:p w14:paraId="52A990E1" w14:textId="77777777" w:rsidR="00D93CB0" w:rsidRDefault="00D93CB0" w:rsidP="00770F3F">
      <w:pPr>
        <w:pStyle w:val="a0"/>
        <w:numPr>
          <w:ilvl w:val="0"/>
          <w:numId w:val="10"/>
        </w:numPr>
        <w:ind w:left="763"/>
      </w:pPr>
      <w:r w:rsidRPr="0073141A">
        <w:rPr>
          <w:rtl/>
        </w:rPr>
        <w:t xml:space="preserve">במידה שבמקום הנכס שנמכר ירכשו נכס ו/או נכסים אחרים, יהיו אף נכס או נכסים אלו, נכסים שאין לאזן שווים. </w:t>
      </w:r>
    </w:p>
    <w:p w14:paraId="4E27E8B2" w14:textId="2C4CCFEA" w:rsidR="00D93CB0" w:rsidRPr="00372258" w:rsidRDefault="00D93CB0" w:rsidP="00770F3F">
      <w:pPr>
        <w:pStyle w:val="a0"/>
        <w:numPr>
          <w:ilvl w:val="0"/>
          <w:numId w:val="10"/>
        </w:numPr>
        <w:ind w:left="763"/>
        <w:rPr>
          <w:rtl/>
        </w:rPr>
      </w:pPr>
      <w:r>
        <w:rPr>
          <w:rFonts w:hint="cs"/>
          <w:rtl/>
        </w:rPr>
        <w:t xml:space="preserve">על אף האמור לעיל, מוסכם על הצדדים כי </w:t>
      </w:r>
      <w:r w:rsidR="00BA7421">
        <w:rPr>
          <w:rFonts w:hint="cs"/>
          <w:rtl/>
        </w:rPr>
        <w:t>:</w:t>
      </w:r>
      <w:r w:rsidR="00BA7421">
        <w:rPr>
          <w:rtl/>
        </w:rPr>
        <w:br/>
      </w:r>
      <w:r w:rsidR="00BA7421">
        <w:rPr>
          <w:rFonts w:cs="Arial" w:hint="cs"/>
          <w:color w:val="FF0000"/>
          <w:rtl/>
        </w:rPr>
        <w:t>יש</w:t>
      </w:r>
      <w:r w:rsidR="00BA7421" w:rsidRPr="00BA7421">
        <w:rPr>
          <w:rFonts w:cs="Arial"/>
          <w:color w:val="FF0000"/>
          <w:rtl/>
        </w:rPr>
        <w:t xml:space="preserve"> להעתיק את השורות המתאימות מנספח א'/ ב'</w:t>
      </w:r>
    </w:p>
    <w:p w14:paraId="6C16D026" w14:textId="0C0B979D" w:rsidR="006F1229" w:rsidRDefault="00321F9B" w:rsidP="00AC04DF">
      <w:pPr>
        <w:pStyle w:val="1"/>
        <w:ind w:left="371"/>
      </w:pPr>
      <w:bookmarkStart w:id="9" w:name="_Toc28183015"/>
      <w:r>
        <w:rPr>
          <w:rFonts w:hint="cs"/>
          <w:rtl/>
        </w:rPr>
        <w:t>התנהלות ב</w:t>
      </w:r>
      <w:r w:rsidR="006F1229">
        <w:rPr>
          <w:rFonts w:hint="cs"/>
          <w:rtl/>
        </w:rPr>
        <w:t>מקרה של</w:t>
      </w:r>
      <w:r w:rsidR="009D54D7">
        <w:rPr>
          <w:rFonts w:hint="cs"/>
          <w:rtl/>
        </w:rPr>
        <w:t xml:space="preserve"> רצון</w:t>
      </w:r>
      <w:r w:rsidR="006F1229">
        <w:rPr>
          <w:rFonts w:hint="cs"/>
          <w:rtl/>
        </w:rPr>
        <w:t xml:space="preserve"> </w:t>
      </w:r>
      <w:r w:rsidR="009D54D7">
        <w:rPr>
          <w:rFonts w:hint="cs"/>
          <w:rtl/>
        </w:rPr>
        <w:t>ב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91209040"/>
          <w:placeholder>
            <w:docPart w:val="0E5681F1ED3C43668442ACCD5CC2FA69"/>
          </w:placeholder>
          <w:showingPlcHdr/>
          <w:dropDownList>
            <w:listItem w:value="בחר פריט."/>
            <w:listItem w:displayText="גירושין" w:value="גירושין"/>
            <w:listItem w:displayText="פירוד" w:value="פירוד"/>
          </w:dropDownList>
        </w:sdtPr>
        <w:sdtContent>
          <w:r w:rsidR="00956CE5" w:rsidRPr="00B3422C">
            <w:rPr>
              <w:rStyle w:val="af1"/>
              <w:color w:val="FF0000"/>
              <w:rtl/>
            </w:rPr>
            <w:t>בחר פריט</w:t>
          </w:r>
          <w:r w:rsidR="00956CE5" w:rsidRPr="00B3422C">
            <w:rPr>
              <w:rStyle w:val="af1"/>
              <w:color w:val="FF0000"/>
            </w:rPr>
            <w:t>.</w:t>
          </w:r>
        </w:sdtContent>
      </w:sdt>
      <w:bookmarkEnd w:id="9"/>
    </w:p>
    <w:p w14:paraId="423C39B1" w14:textId="402E7311" w:rsidR="006F1229" w:rsidRDefault="006F1229" w:rsidP="009D54D7">
      <w:pPr>
        <w:pStyle w:val="a0"/>
        <w:numPr>
          <w:ilvl w:val="0"/>
          <w:numId w:val="11"/>
        </w:numPr>
        <w:spacing w:before="120"/>
        <w:ind w:left="850" w:hanging="357"/>
        <w:contextualSpacing w:val="0"/>
        <w:rPr>
          <w:rtl/>
        </w:rPr>
      </w:pPr>
      <w:r w:rsidRPr="006F1229">
        <w:rPr>
          <w:rFonts w:cs="Arial"/>
          <w:rtl/>
        </w:rPr>
        <w:t>היה וירצה אחד מהצדדים ב</w:t>
      </w:r>
      <w:r w:rsidR="0021113C" w:rsidRPr="0021113C">
        <w:rPr>
          <w:rFonts w:hint="cs"/>
          <w:color w:val="FF0000"/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1008636484"/>
          <w:placeholder>
            <w:docPart w:val="41ABB793C9CF440888DEB7B741CD7525"/>
          </w:placeholder>
          <w:showingPlcHdr/>
          <w:dropDownList>
            <w:listItem w:value="בחר פריט."/>
            <w:listItem w:displayText="גירושין" w:value="גירושין"/>
            <w:listItem w:displayText="פירוד" w:value="פירוד"/>
          </w:dropDownList>
        </w:sdtPr>
        <w:sdtContent>
          <w:r w:rsidR="0021113C" w:rsidRPr="00B3422C">
            <w:rPr>
              <w:rStyle w:val="af1"/>
              <w:color w:val="FF0000"/>
              <w:rtl/>
            </w:rPr>
            <w:t>בחר פריט</w:t>
          </w:r>
          <w:r w:rsidR="0021113C" w:rsidRPr="00B3422C">
            <w:rPr>
              <w:rStyle w:val="af1"/>
              <w:color w:val="FF0000"/>
            </w:rPr>
            <w:t>.</w:t>
          </w:r>
        </w:sdtContent>
      </w:sdt>
      <w:r w:rsidR="0021113C" w:rsidRPr="0021113C">
        <w:rPr>
          <w:rFonts w:hint="cs"/>
          <w:color w:val="FF0000"/>
          <w:rtl/>
        </w:rPr>
        <w:t xml:space="preserve"> </w:t>
      </w:r>
      <w:r w:rsidRPr="006F1229">
        <w:rPr>
          <w:rFonts w:cs="Arial"/>
          <w:rtl/>
        </w:rPr>
        <w:t xml:space="preserve"> חו"ח</w:t>
      </w:r>
      <w:r w:rsidR="00FD123E">
        <w:rPr>
          <w:rFonts w:cs="Arial" w:hint="cs"/>
          <w:rtl/>
        </w:rPr>
        <w:t xml:space="preserve">, </w:t>
      </w:r>
      <w:r w:rsidRPr="006F1229">
        <w:rPr>
          <w:rFonts w:cs="Arial"/>
          <w:rtl/>
        </w:rPr>
        <w:t>יודיע על כך לצד השני</w:t>
      </w:r>
      <w:r>
        <w:rPr>
          <w:rFonts w:cs="Arial" w:hint="cs"/>
          <w:rtl/>
        </w:rPr>
        <w:t xml:space="preserve"> בעל פה או בכתב. </w:t>
      </w:r>
    </w:p>
    <w:p w14:paraId="1B7E06C2" w14:textId="77777777" w:rsidR="006F1229" w:rsidRPr="006F1229" w:rsidRDefault="006F1229" w:rsidP="00770F3F">
      <w:pPr>
        <w:pStyle w:val="a0"/>
        <w:numPr>
          <w:ilvl w:val="0"/>
          <w:numId w:val="11"/>
        </w:numPr>
        <w:ind w:left="851"/>
        <w:rPr>
          <w:rFonts w:cs="Arial"/>
          <w:rtl/>
        </w:rPr>
      </w:pPr>
      <w:r w:rsidRPr="006F1229">
        <w:rPr>
          <w:rFonts w:cs="Arial" w:hint="cs"/>
          <w:rtl/>
        </w:rPr>
        <w:t xml:space="preserve">שני הצדדים מצהירים כי במקרה של הודעת פירוד כאמור לעיל, </w:t>
      </w:r>
      <w:r w:rsidRPr="006F1229">
        <w:rPr>
          <w:rFonts w:cs="Arial"/>
          <w:rtl/>
        </w:rPr>
        <w:t>י</w:t>
      </w:r>
      <w:r w:rsidRPr="006F1229">
        <w:rPr>
          <w:rFonts w:cs="Arial" w:hint="cs"/>
          <w:rtl/>
        </w:rPr>
        <w:t xml:space="preserve">כבדו את רצון הצד שכנגד ויפעלו בהתאם להוראות הסכם זה. </w:t>
      </w:r>
    </w:p>
    <w:p w14:paraId="467B4F22" w14:textId="23B67F59" w:rsidR="006B6E53" w:rsidRDefault="00087963" w:rsidP="00AC04DF">
      <w:pPr>
        <w:pStyle w:val="1"/>
        <w:ind w:left="371"/>
      </w:pPr>
      <w:bookmarkStart w:id="10" w:name="_Toc28183016"/>
      <w:r>
        <w:rPr>
          <w:rFonts w:hint="cs"/>
          <w:rtl/>
        </w:rPr>
        <w:t>חלוק</w:t>
      </w:r>
      <w:r w:rsidR="00E9593D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 w:rsidR="002549F5" w:rsidRPr="00753217">
        <w:rPr>
          <w:rFonts w:hint="cs"/>
          <w:u w:val="single"/>
          <w:rtl/>
        </w:rPr>
        <w:t>נכסי מקרקעין</w:t>
      </w:r>
      <w:r w:rsidR="00AD0277" w:rsidRPr="00753217">
        <w:rPr>
          <w:rFonts w:hint="cs"/>
          <w:u w:val="single"/>
          <w:rtl/>
        </w:rPr>
        <w:t xml:space="preserve"> אישיים</w:t>
      </w:r>
      <w:r w:rsidR="00AD0277">
        <w:rPr>
          <w:rFonts w:hint="cs"/>
          <w:rtl/>
        </w:rPr>
        <w:t xml:space="preserve"> </w:t>
      </w:r>
      <w:r w:rsidR="00E9593D" w:rsidRPr="0093447A">
        <w:rPr>
          <w:rtl/>
        </w:rPr>
        <w:t>שנצבר</w:t>
      </w:r>
      <w:r w:rsidR="00E9593D">
        <w:rPr>
          <w:rFonts w:hint="cs"/>
          <w:rtl/>
        </w:rPr>
        <w:t>ו</w:t>
      </w:r>
      <w:r w:rsidR="00E9593D" w:rsidRPr="0093447A">
        <w:rPr>
          <w:rtl/>
        </w:rPr>
        <w:t xml:space="preserve"> לפני</w:t>
      </w:r>
      <w:r w:rsidR="004537DE">
        <w:rPr>
          <w:rFonts w:hint="cs"/>
          <w:rtl/>
        </w:rPr>
        <w:t xml:space="preserve"> ובמהלך תקופת</w:t>
      </w:r>
      <w:r w:rsidR="00E9593D" w:rsidRPr="0093447A">
        <w:rPr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1472507912"/>
          <w:placeholder>
            <w:docPart w:val="C6837E1646FF4DF4B5A94E3844F8DDED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Content>
          <w:r w:rsidR="00692200" w:rsidRPr="00B3422C">
            <w:rPr>
              <w:rStyle w:val="af1"/>
              <w:color w:val="FF0000"/>
              <w:rtl/>
            </w:rPr>
            <w:t>בחר פריט</w:t>
          </w:r>
          <w:r w:rsidR="00692200" w:rsidRPr="00B3422C">
            <w:rPr>
              <w:rStyle w:val="af1"/>
              <w:color w:val="FF0000"/>
            </w:rPr>
            <w:t>.</w:t>
          </w:r>
        </w:sdtContent>
      </w:sdt>
      <w:bookmarkEnd w:id="10"/>
    </w:p>
    <w:p w14:paraId="03979E60" w14:textId="33E530A4" w:rsidR="0073141A" w:rsidRPr="0052500B" w:rsidRDefault="000F063F" w:rsidP="004537DE">
      <w:pPr>
        <w:ind w:left="426"/>
        <w:rPr>
          <w:b/>
          <w:bCs/>
          <w:rtl/>
        </w:rPr>
      </w:pPr>
      <w:r>
        <w:rPr>
          <w:rFonts w:hint="cs"/>
          <w:rtl/>
        </w:rPr>
        <w:t>הי</w:t>
      </w:r>
      <w:r w:rsidR="00D260C9">
        <w:rPr>
          <w:rFonts w:hint="cs"/>
          <w:rtl/>
        </w:rPr>
        <w:t>ה</w:t>
      </w:r>
      <w:r>
        <w:rPr>
          <w:rFonts w:hint="cs"/>
          <w:rtl/>
        </w:rPr>
        <w:t xml:space="preserve"> ו</w:t>
      </w:r>
      <w:r w:rsidR="00976DB5">
        <w:rPr>
          <w:rFonts w:hint="cs"/>
          <w:rtl/>
        </w:rPr>
        <w:t xml:space="preserve">חו"ח יבקשו </w:t>
      </w:r>
      <w:r w:rsidR="00692200">
        <w:rPr>
          <w:rFonts w:hint="cs"/>
          <w:rtl/>
        </w:rPr>
        <w:t xml:space="preserve">שני </w:t>
      </w:r>
      <w:r>
        <w:rPr>
          <w:rFonts w:hint="cs"/>
          <w:rtl/>
        </w:rPr>
        <w:t>הצדדים</w:t>
      </w:r>
      <w:r w:rsidR="00692200">
        <w:rPr>
          <w:rFonts w:hint="cs"/>
          <w:rtl/>
        </w:rPr>
        <w:t xml:space="preserve"> או אחד מהם</w:t>
      </w:r>
      <w:r w:rsidR="00976DB5">
        <w:rPr>
          <w:rFonts w:hint="cs"/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1116758465"/>
          <w:placeholder>
            <w:docPart w:val="09A312D9442B48BF8B35DFD2D5D147BC"/>
          </w:placeholder>
          <w:showingPlcHdr/>
          <w:dropDownList>
            <w:listItem w:value="בחר פריט."/>
            <w:listItem w:displayText="לסיים את הנישואין ולהתגרש" w:value="לסיים את הנישואין ולהתגרש"/>
            <w:listItem w:displayText="להיפרד ולהפסיק לנהל משק בית משותף" w:value="להיפרד ולהפסיק לנהל משק בית משותף"/>
          </w:dropDownList>
        </w:sdtPr>
        <w:sdtContent>
          <w:r w:rsidR="00692200" w:rsidRPr="00B3422C">
            <w:rPr>
              <w:rStyle w:val="af1"/>
              <w:color w:val="FF0000"/>
              <w:rtl/>
            </w:rPr>
            <w:t>בחר פריט</w:t>
          </w:r>
          <w:r w:rsidR="00692200" w:rsidRPr="00B3422C">
            <w:rPr>
              <w:rStyle w:val="af1"/>
              <w:color w:val="FF0000"/>
            </w:rPr>
            <w:t>.</w:t>
          </w:r>
        </w:sdtContent>
      </w:sdt>
      <w:r>
        <w:rPr>
          <w:rFonts w:hint="cs"/>
          <w:rtl/>
        </w:rPr>
        <w:t>,</w:t>
      </w:r>
      <w:r w:rsidR="0073141A" w:rsidRPr="0073141A">
        <w:rPr>
          <w:rtl/>
        </w:rPr>
        <w:t xml:space="preserve"> </w:t>
      </w:r>
      <w:r w:rsidR="0068497A">
        <w:rPr>
          <w:rFonts w:hint="cs"/>
          <w:rtl/>
        </w:rPr>
        <w:t xml:space="preserve">והיה </w:t>
      </w:r>
      <w:r w:rsidR="000417F9">
        <w:rPr>
          <w:rFonts w:hint="cs"/>
          <w:rtl/>
        </w:rPr>
        <w:t xml:space="preserve">ומי מהצדדים יוכיח </w:t>
      </w:r>
      <w:r w:rsidR="0068497A">
        <w:rPr>
          <w:rFonts w:hint="cs"/>
          <w:rtl/>
        </w:rPr>
        <w:t>כי נכסים</w:t>
      </w:r>
      <w:r w:rsidR="000417F9">
        <w:rPr>
          <w:rFonts w:hint="cs"/>
          <w:rtl/>
        </w:rPr>
        <w:t xml:space="preserve"> אישיים</w:t>
      </w:r>
      <w:r w:rsidR="0068497A">
        <w:rPr>
          <w:rFonts w:hint="cs"/>
          <w:rtl/>
        </w:rPr>
        <w:t xml:space="preserve"> מסוימים </w:t>
      </w:r>
      <w:r w:rsidR="000417F9">
        <w:rPr>
          <w:rFonts w:hint="cs"/>
          <w:rtl/>
        </w:rPr>
        <w:t>של הצד שכנגד</w:t>
      </w:r>
      <w:r w:rsidR="00AF5B91">
        <w:rPr>
          <w:rFonts w:hint="cs"/>
          <w:rtl/>
        </w:rPr>
        <w:t xml:space="preserve"> </w:t>
      </w:r>
      <w:r w:rsidR="00AF5B91">
        <w:rPr>
          <w:rtl/>
        </w:rPr>
        <w:t>–</w:t>
      </w:r>
      <w:r w:rsidR="00AF5B91">
        <w:rPr>
          <w:rFonts w:hint="cs"/>
          <w:rtl/>
        </w:rPr>
        <w:t xml:space="preserve"> בין שנרכשו לפני מועד תחולת הסכם זה ובין שלאחריו, או </w:t>
      </w:r>
      <w:r w:rsidR="00F76B34">
        <w:rPr>
          <w:rFonts w:hint="cs"/>
          <w:rtl/>
        </w:rPr>
        <w:t>תמורתם כאמור לעיל</w:t>
      </w:r>
      <w:r w:rsidR="00AF5B91">
        <w:rPr>
          <w:rFonts w:hint="cs"/>
          <w:rtl/>
        </w:rPr>
        <w:t xml:space="preserve"> </w:t>
      </w:r>
      <w:r w:rsidR="00AF5B91">
        <w:rPr>
          <w:rtl/>
        </w:rPr>
        <w:t>–</w:t>
      </w:r>
      <w:r w:rsidR="00AF5B91">
        <w:rPr>
          <w:rFonts w:hint="cs"/>
          <w:rtl/>
        </w:rPr>
        <w:t xml:space="preserve"> הושבחו וערכם </w:t>
      </w:r>
      <w:r w:rsidR="0068497A">
        <w:rPr>
          <w:rFonts w:hint="cs"/>
          <w:rtl/>
        </w:rPr>
        <w:t xml:space="preserve">עלה כתוצאה ישירה </w:t>
      </w:r>
      <w:r w:rsidR="00C016CA">
        <w:rPr>
          <w:rFonts w:hint="cs"/>
          <w:rtl/>
        </w:rPr>
        <w:t xml:space="preserve">של </w:t>
      </w:r>
      <w:r w:rsidR="0068497A">
        <w:rPr>
          <w:rFonts w:hint="cs"/>
          <w:rtl/>
        </w:rPr>
        <w:t xml:space="preserve">חיי </w:t>
      </w:r>
      <w:r w:rsidR="00976DB5">
        <w:rPr>
          <w:rFonts w:hint="cs"/>
          <w:rtl/>
        </w:rPr>
        <w:t>השיתוף שניהלו בנ</w:t>
      </w:r>
      <w:r w:rsidR="000B0517">
        <w:rPr>
          <w:rFonts w:hint="cs"/>
          <w:rtl/>
        </w:rPr>
        <w:t>י</w:t>
      </w:r>
      <w:r w:rsidR="00976DB5">
        <w:rPr>
          <w:rFonts w:hint="cs"/>
          <w:rtl/>
        </w:rPr>
        <w:t>-הזוג</w:t>
      </w:r>
      <w:r w:rsidR="00B47492">
        <w:rPr>
          <w:rFonts w:hint="cs"/>
          <w:rtl/>
        </w:rPr>
        <w:t xml:space="preserve"> (</w:t>
      </w:r>
      <w:r w:rsidR="0068497A">
        <w:rPr>
          <w:rFonts w:hint="cs"/>
          <w:rtl/>
        </w:rPr>
        <w:t>על כל המשתמע מכך</w:t>
      </w:r>
      <w:r w:rsidR="00B47492">
        <w:rPr>
          <w:rFonts w:hint="cs"/>
          <w:rtl/>
        </w:rPr>
        <w:t xml:space="preserve">, </w:t>
      </w:r>
      <w:r w:rsidR="00D852C5">
        <w:rPr>
          <w:rFonts w:hint="cs"/>
          <w:rtl/>
        </w:rPr>
        <w:t>ובכלל זה עצות שנותנים בני-זוג זה לזה, מידע המועבר ביניהם וכיו"ב)</w:t>
      </w:r>
      <w:r w:rsidR="0068497A">
        <w:rPr>
          <w:rFonts w:hint="cs"/>
          <w:rtl/>
        </w:rPr>
        <w:t>,</w:t>
      </w:r>
      <w:r w:rsidR="000B0517">
        <w:rPr>
          <w:rFonts w:hint="cs"/>
          <w:rtl/>
        </w:rPr>
        <w:t xml:space="preserve"> ולא כתוצאה מעליה טבעית בער</w:t>
      </w:r>
      <w:r w:rsidR="00C016CA">
        <w:rPr>
          <w:rFonts w:hint="cs"/>
          <w:rtl/>
        </w:rPr>
        <w:t>ך הנכ</w:t>
      </w:r>
      <w:r w:rsidR="00F76B34">
        <w:rPr>
          <w:rFonts w:hint="cs"/>
          <w:rtl/>
        </w:rPr>
        <w:t>סים או תמורתם כאמור לעיל</w:t>
      </w:r>
      <w:r w:rsidR="00C016CA">
        <w:rPr>
          <w:rFonts w:hint="cs"/>
          <w:rtl/>
        </w:rPr>
        <w:t>,</w:t>
      </w:r>
      <w:r w:rsidR="000B0517">
        <w:rPr>
          <w:rFonts w:hint="cs"/>
          <w:rtl/>
        </w:rPr>
        <w:t xml:space="preserve"> הנובעת מגורמים חיצוניים שאינם בשליטתם (לדוגמא: פקטור הזמן</w:t>
      </w:r>
      <w:r w:rsidR="00F76B34">
        <w:rPr>
          <w:rFonts w:hint="cs"/>
          <w:rtl/>
        </w:rPr>
        <w:t xml:space="preserve">, </w:t>
      </w:r>
      <w:r w:rsidR="008C0CA8">
        <w:rPr>
          <w:rFonts w:hint="cs"/>
          <w:rtl/>
        </w:rPr>
        <w:t xml:space="preserve">עליית </w:t>
      </w:r>
      <w:r w:rsidR="00F76B34">
        <w:rPr>
          <w:rFonts w:hint="cs"/>
          <w:rtl/>
        </w:rPr>
        <w:t>מדדים וכיו"ב</w:t>
      </w:r>
      <w:r w:rsidR="000B0517">
        <w:rPr>
          <w:rFonts w:hint="cs"/>
          <w:rtl/>
        </w:rPr>
        <w:t>)</w:t>
      </w:r>
      <w:r w:rsidR="00692200">
        <w:rPr>
          <w:rFonts w:hint="cs"/>
          <w:rtl/>
        </w:rPr>
        <w:t>,</w:t>
      </w:r>
      <w:r w:rsidR="0068497A">
        <w:rPr>
          <w:rFonts w:hint="cs"/>
          <w:rtl/>
        </w:rPr>
        <w:t xml:space="preserve"> </w:t>
      </w:r>
      <w:r w:rsidR="0073141A" w:rsidRPr="0052500B">
        <w:rPr>
          <w:b/>
          <w:bCs/>
          <w:rtl/>
        </w:rPr>
        <w:t xml:space="preserve">יחולו </w:t>
      </w:r>
      <w:r w:rsidR="0068497A" w:rsidRPr="0052500B">
        <w:rPr>
          <w:rFonts w:hint="cs"/>
          <w:b/>
          <w:bCs/>
          <w:rtl/>
        </w:rPr>
        <w:t xml:space="preserve">על הנכסים </w:t>
      </w:r>
      <w:r w:rsidR="0073141A" w:rsidRPr="0052500B">
        <w:rPr>
          <w:b/>
          <w:bCs/>
          <w:rtl/>
        </w:rPr>
        <w:t xml:space="preserve">ההוראות </w:t>
      </w:r>
      <w:r w:rsidR="0052500B" w:rsidRPr="0052500B">
        <w:rPr>
          <w:rFonts w:hint="cs"/>
          <w:b/>
          <w:bCs/>
          <w:rtl/>
        </w:rPr>
        <w:t xml:space="preserve">המצוינות לגבי כל נכס </w:t>
      </w:r>
      <w:hyperlink w:anchor="_נספח_א'_" w:history="1">
        <w:r w:rsidR="0052500B" w:rsidRPr="00ED30B9">
          <w:rPr>
            <w:rStyle w:val="Hyperlink"/>
            <w:rFonts w:hint="cs"/>
            <w:b/>
            <w:bCs/>
            <w:rtl/>
          </w:rPr>
          <w:t>בנספחים א, ב</w:t>
        </w:r>
      </w:hyperlink>
      <w:r w:rsidR="0052500B" w:rsidRPr="0052500B">
        <w:rPr>
          <w:rFonts w:hint="cs"/>
          <w:b/>
          <w:bCs/>
          <w:rtl/>
        </w:rPr>
        <w:t xml:space="preserve"> </w:t>
      </w:r>
      <w:r w:rsidR="00626C18">
        <w:rPr>
          <w:rFonts w:hint="cs"/>
          <w:b/>
          <w:bCs/>
          <w:rtl/>
        </w:rPr>
        <w:t>לה</w:t>
      </w:r>
      <w:r w:rsidR="0052500B" w:rsidRPr="0052500B">
        <w:rPr>
          <w:rFonts w:hint="cs"/>
          <w:b/>
          <w:bCs/>
          <w:rtl/>
        </w:rPr>
        <w:t>סכם זה</w:t>
      </w:r>
      <w:r w:rsidR="00626C18">
        <w:rPr>
          <w:rFonts w:hint="cs"/>
          <w:b/>
          <w:bCs/>
          <w:rtl/>
        </w:rPr>
        <w:t xml:space="preserve"> (להלן)</w:t>
      </w:r>
      <w:r w:rsidR="0052500B" w:rsidRPr="0052500B">
        <w:rPr>
          <w:rFonts w:hint="cs"/>
          <w:b/>
          <w:bCs/>
          <w:rtl/>
        </w:rPr>
        <w:t>, או כדלקמן:</w:t>
      </w:r>
    </w:p>
    <w:p w14:paraId="4DABE2C3" w14:textId="404D444F" w:rsidR="00212BF4" w:rsidRPr="00FF0A73" w:rsidRDefault="0080133D" w:rsidP="004537DE">
      <w:pPr>
        <w:ind w:left="426"/>
        <w:rPr>
          <w:color w:val="FF0000"/>
          <w:rtl/>
        </w:rPr>
      </w:pPr>
      <w:r>
        <w:rPr>
          <w:rFonts w:hint="cs"/>
          <w:color w:val="FF0000"/>
          <w:rtl/>
        </w:rPr>
        <w:t xml:space="preserve">יש </w:t>
      </w:r>
      <w:r w:rsidR="00212BF4" w:rsidRPr="00FF0A73">
        <w:rPr>
          <w:rFonts w:hint="cs"/>
          <w:color w:val="FF0000"/>
          <w:rtl/>
        </w:rPr>
        <w:t xml:space="preserve">להעתיק </w:t>
      </w:r>
      <w:r w:rsidR="00212BF4">
        <w:rPr>
          <w:rFonts w:hint="cs"/>
          <w:color w:val="FF0000"/>
          <w:rtl/>
        </w:rPr>
        <w:t>את</w:t>
      </w:r>
      <w:r w:rsidR="006B2A31">
        <w:rPr>
          <w:rFonts w:hint="cs"/>
          <w:color w:val="FF0000"/>
          <w:rtl/>
        </w:rPr>
        <w:t xml:space="preserve"> השורות המתאימות</w:t>
      </w:r>
      <w:r w:rsidR="00212BF4">
        <w:rPr>
          <w:rFonts w:hint="cs"/>
          <w:color w:val="FF0000"/>
          <w:rtl/>
        </w:rPr>
        <w:t xml:space="preserve"> </w:t>
      </w:r>
      <w:r w:rsidR="006B2A31">
        <w:rPr>
          <w:rFonts w:hint="cs"/>
          <w:color w:val="FF0000"/>
          <w:rtl/>
        </w:rPr>
        <w:t>מה</w:t>
      </w:r>
      <w:r w:rsidR="00212BF4">
        <w:rPr>
          <w:rFonts w:hint="cs"/>
          <w:color w:val="FF0000"/>
          <w:rtl/>
        </w:rPr>
        <w:t>טבלה מנספח א'/ ב'</w:t>
      </w:r>
    </w:p>
    <w:p w14:paraId="5961CE5D" w14:textId="2C1561EA" w:rsidR="002549F5" w:rsidRDefault="002549F5" w:rsidP="002549F5">
      <w:pPr>
        <w:pStyle w:val="1"/>
        <w:ind w:left="426"/>
      </w:pPr>
      <w:bookmarkStart w:id="11" w:name="_Toc28107218"/>
      <w:bookmarkStart w:id="12" w:name="_Toc28183017"/>
      <w:r>
        <w:rPr>
          <w:rFonts w:hint="cs"/>
          <w:rtl/>
        </w:rPr>
        <w:t xml:space="preserve">חלוקת </w:t>
      </w:r>
      <w:r w:rsidRPr="00753217">
        <w:rPr>
          <w:rFonts w:hint="cs"/>
          <w:u w:val="single"/>
          <w:rtl/>
        </w:rPr>
        <w:t>נכסים אישיים שאינם מקרקעין</w:t>
      </w:r>
      <w:r>
        <w:rPr>
          <w:rFonts w:hint="cs"/>
          <w:rtl/>
        </w:rPr>
        <w:t xml:space="preserve"> </w:t>
      </w:r>
      <w:r w:rsidRPr="0093447A">
        <w:rPr>
          <w:rtl/>
        </w:rPr>
        <w:t>שנצבר</w:t>
      </w:r>
      <w:r>
        <w:rPr>
          <w:rFonts w:hint="cs"/>
          <w:rtl/>
        </w:rPr>
        <w:t>ו</w:t>
      </w:r>
      <w:r w:rsidRPr="0093447A">
        <w:rPr>
          <w:rtl/>
        </w:rPr>
        <w:t xml:space="preserve"> לפני</w:t>
      </w:r>
      <w:r w:rsidR="004537DE">
        <w:rPr>
          <w:rFonts w:hint="cs"/>
          <w:rtl/>
        </w:rPr>
        <w:t xml:space="preserve"> ובמהלך תקופת</w:t>
      </w:r>
      <w:r w:rsidRPr="0093447A">
        <w:rPr>
          <w:rtl/>
        </w:rPr>
        <w:t xml:space="preserve"> </w:t>
      </w:r>
      <w:bookmarkEnd w:id="11"/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55714253"/>
          <w:placeholder>
            <w:docPart w:val="83DCA1DECEFF4ED288636AE978DA592E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Content>
          <w:r w:rsidR="00692200" w:rsidRPr="00B3422C">
            <w:rPr>
              <w:rStyle w:val="af1"/>
              <w:color w:val="FF0000"/>
              <w:rtl/>
            </w:rPr>
            <w:t>בחר פריט</w:t>
          </w:r>
          <w:r w:rsidR="00692200" w:rsidRPr="00B3422C">
            <w:rPr>
              <w:rStyle w:val="af1"/>
              <w:color w:val="FF0000"/>
            </w:rPr>
            <w:t>.</w:t>
          </w:r>
        </w:sdtContent>
      </w:sdt>
      <w:bookmarkEnd w:id="12"/>
    </w:p>
    <w:p w14:paraId="71B79A61" w14:textId="31650238" w:rsidR="00813314" w:rsidRPr="0052500B" w:rsidRDefault="00692200" w:rsidP="004537DE">
      <w:pPr>
        <w:ind w:left="426"/>
        <w:rPr>
          <w:b/>
          <w:bCs/>
          <w:rtl/>
        </w:rPr>
      </w:pPr>
      <w:r>
        <w:rPr>
          <w:rFonts w:hint="cs"/>
          <w:rtl/>
        </w:rPr>
        <w:lastRenderedPageBreak/>
        <w:t xml:space="preserve">היה וחו"ח יבקשו שני הצדדים או אחד מהם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1302200542"/>
          <w:placeholder>
            <w:docPart w:val="DE27E76C454449C9BE94ADBE36938EBC"/>
          </w:placeholder>
          <w:showingPlcHdr/>
          <w:dropDownList>
            <w:listItem w:value="בחר פריט."/>
            <w:listItem w:displayText="לסיים את הנישואין ולהתגרש" w:value="לסיים את הנישואין ולהתגרש"/>
            <w:listItem w:displayText="להיפרד ולהפסיק לנהל משק בית משותף" w:value="להיפרד ולהפסיק לנהל משק בית משותף"/>
          </w:dropDownList>
        </w:sdtPr>
        <w:sdtContent>
          <w:r w:rsidRPr="00B3422C">
            <w:rPr>
              <w:rStyle w:val="af1"/>
              <w:color w:val="FF0000"/>
              <w:rtl/>
            </w:rPr>
            <w:t>בחר פריט</w:t>
          </w:r>
          <w:r w:rsidRPr="00B3422C">
            <w:rPr>
              <w:rStyle w:val="af1"/>
              <w:color w:val="FF0000"/>
            </w:rPr>
            <w:t>.</w:t>
          </w:r>
        </w:sdtContent>
      </w:sdt>
      <w:r>
        <w:rPr>
          <w:rFonts w:hint="cs"/>
          <w:rtl/>
        </w:rPr>
        <w:t>,</w:t>
      </w:r>
      <w:r w:rsidRPr="0073141A">
        <w:rPr>
          <w:rtl/>
        </w:rPr>
        <w:t xml:space="preserve"> </w:t>
      </w:r>
      <w:r>
        <w:rPr>
          <w:rFonts w:hint="cs"/>
          <w:rtl/>
        </w:rPr>
        <w:t xml:space="preserve">והיה ומי מהצדדים יוכיח כי נכסים אישיים מסוימים של הצד </w:t>
      </w:r>
      <w:r w:rsidR="00ED30B9">
        <w:rPr>
          <w:rFonts w:hint="cs"/>
          <w:rtl/>
        </w:rPr>
        <w:t xml:space="preserve">שכנגד </w:t>
      </w:r>
      <w:r w:rsidR="00ED30B9">
        <w:rPr>
          <w:rtl/>
        </w:rPr>
        <w:t>–</w:t>
      </w:r>
      <w:r w:rsidR="00ED30B9">
        <w:rPr>
          <w:rFonts w:hint="cs"/>
          <w:rtl/>
        </w:rPr>
        <w:t xml:space="preserve"> בין שנרכשו לפני מועד תחולת הסכם זה ובין שלאחריו, או תמורתם כאמור לעיל </w:t>
      </w:r>
      <w:r w:rsidR="00ED30B9">
        <w:rPr>
          <w:rtl/>
        </w:rPr>
        <w:t>–</w:t>
      </w:r>
      <w:r w:rsidR="00ED30B9">
        <w:rPr>
          <w:rFonts w:hint="cs"/>
          <w:rtl/>
        </w:rPr>
        <w:t xml:space="preserve"> הושבחו וערכם עלה</w:t>
      </w:r>
      <w:r w:rsidR="00ED30B9">
        <w:rPr>
          <w:rFonts w:hint="cs"/>
          <w:rtl/>
        </w:rPr>
        <w:t xml:space="preserve"> </w:t>
      </w:r>
      <w:r>
        <w:rPr>
          <w:rFonts w:hint="cs"/>
          <w:rtl/>
        </w:rPr>
        <w:t xml:space="preserve">כתוצאה ישירה של חיי השיתוף שניהלו בני-הזוג </w:t>
      </w:r>
      <w:r w:rsidR="002549F5">
        <w:rPr>
          <w:rFonts w:hint="cs"/>
          <w:rtl/>
        </w:rPr>
        <w:t xml:space="preserve">(על כל המשתמע מכך, ובכלל זה עצות שנותנים בני-זוג זה לזה, מידע המועבר ביניהם וכיו"ב), ולא כתוצאה מעליה טבעית בערך הנכסים או תמורתם כאמור בסעיף 6 לעיל, הנובעת מגורמים חיצוניים שאינם בשליטתם (לדוגמא: פקטור הזמן, </w:t>
      </w:r>
      <w:r w:rsidR="00C90568">
        <w:rPr>
          <w:rFonts w:hint="cs"/>
          <w:rtl/>
        </w:rPr>
        <w:t>צמיחת</w:t>
      </w:r>
      <w:r w:rsidR="008C0CA8">
        <w:rPr>
          <w:rFonts w:hint="cs"/>
          <w:rtl/>
        </w:rPr>
        <w:t xml:space="preserve"> שווי חברה </w:t>
      </w:r>
      <w:r w:rsidR="002549F5">
        <w:rPr>
          <w:rFonts w:hint="cs"/>
          <w:rtl/>
        </w:rPr>
        <w:t>וכיו"ב)</w:t>
      </w:r>
      <w:r>
        <w:rPr>
          <w:rFonts w:hint="cs"/>
          <w:rtl/>
        </w:rPr>
        <w:t>,</w:t>
      </w:r>
      <w:r w:rsidR="002549F5">
        <w:rPr>
          <w:rFonts w:hint="cs"/>
          <w:rtl/>
        </w:rPr>
        <w:t xml:space="preserve"> </w:t>
      </w:r>
      <w:r w:rsidR="00813314" w:rsidRPr="00375712">
        <w:rPr>
          <w:b/>
          <w:bCs/>
          <w:rtl/>
        </w:rPr>
        <w:t xml:space="preserve">יחולו </w:t>
      </w:r>
      <w:r w:rsidR="00813314" w:rsidRPr="00375712">
        <w:rPr>
          <w:rFonts w:hint="cs"/>
          <w:b/>
          <w:bCs/>
          <w:rtl/>
        </w:rPr>
        <w:t xml:space="preserve">על הנכסים </w:t>
      </w:r>
      <w:r w:rsidR="00813314" w:rsidRPr="00375712">
        <w:rPr>
          <w:b/>
          <w:bCs/>
          <w:rtl/>
        </w:rPr>
        <w:t xml:space="preserve">ההוראות </w:t>
      </w:r>
      <w:r w:rsidR="00813314" w:rsidRPr="00375712">
        <w:rPr>
          <w:rFonts w:hint="cs"/>
          <w:b/>
          <w:bCs/>
          <w:rtl/>
        </w:rPr>
        <w:t>המצוינות לגבי כל נכס בנספחים א, ב להסכם זה (להלן), או כדלקמן:</w:t>
      </w:r>
    </w:p>
    <w:p w14:paraId="0B8F0937" w14:textId="06D14843" w:rsidR="00D82B51" w:rsidRPr="00FF0A73" w:rsidRDefault="0080133D" w:rsidP="004537DE">
      <w:pPr>
        <w:ind w:left="426"/>
        <w:rPr>
          <w:color w:val="FF0000"/>
          <w:rtl/>
        </w:rPr>
      </w:pPr>
      <w:r>
        <w:rPr>
          <w:rFonts w:hint="cs"/>
          <w:color w:val="FF0000"/>
          <w:rtl/>
        </w:rPr>
        <w:t>יש</w:t>
      </w:r>
      <w:r w:rsidR="00D82B51" w:rsidRPr="00FF0A73">
        <w:rPr>
          <w:rFonts w:hint="cs"/>
          <w:color w:val="FF0000"/>
          <w:rtl/>
        </w:rPr>
        <w:t xml:space="preserve"> להעתיק </w:t>
      </w:r>
      <w:r w:rsidR="00D82B51">
        <w:rPr>
          <w:rFonts w:hint="cs"/>
          <w:color w:val="FF0000"/>
          <w:rtl/>
        </w:rPr>
        <w:t xml:space="preserve">את </w:t>
      </w:r>
      <w:r w:rsidR="006B2A31">
        <w:rPr>
          <w:rFonts w:hint="cs"/>
          <w:color w:val="FF0000"/>
          <w:rtl/>
        </w:rPr>
        <w:t xml:space="preserve">השורות המתאימות </w:t>
      </w:r>
      <w:r w:rsidR="00D82B51">
        <w:rPr>
          <w:rFonts w:hint="cs"/>
          <w:color w:val="FF0000"/>
          <w:rtl/>
        </w:rPr>
        <w:t>מנספח א'/ ב'</w:t>
      </w:r>
    </w:p>
    <w:p w14:paraId="33B6C59B" w14:textId="253B228D" w:rsidR="00324DE6" w:rsidRDefault="00021B5A" w:rsidP="00AC04DF">
      <w:pPr>
        <w:pStyle w:val="1"/>
        <w:ind w:left="371"/>
      </w:pPr>
      <w:bookmarkStart w:id="13" w:name="_Toc28183018"/>
      <w:r w:rsidRPr="00C36E47">
        <w:rPr>
          <w:rFonts w:hint="cs"/>
          <w:rtl/>
        </w:rPr>
        <w:t xml:space="preserve">חלוקת </w:t>
      </w:r>
      <w:r w:rsidR="00D3094F" w:rsidRPr="00D82B51">
        <w:rPr>
          <w:rFonts w:hint="cs"/>
          <w:u w:val="single"/>
          <w:rtl/>
        </w:rPr>
        <w:t>נכסי</w:t>
      </w:r>
      <w:r w:rsidR="00527E76">
        <w:rPr>
          <w:rFonts w:hint="cs"/>
          <w:u w:val="single"/>
          <w:rtl/>
        </w:rPr>
        <w:t xml:space="preserve"> </w:t>
      </w:r>
      <w:r w:rsidR="00090CCE">
        <w:rPr>
          <w:rFonts w:hint="cs"/>
          <w:u w:val="single"/>
          <w:rtl/>
        </w:rPr>
        <w:t xml:space="preserve">מקרקעין </w:t>
      </w:r>
      <w:r w:rsidR="00AD0277" w:rsidRPr="00D82B51">
        <w:rPr>
          <w:rFonts w:hint="cs"/>
          <w:u w:val="single"/>
          <w:rtl/>
        </w:rPr>
        <w:t>משותפים</w:t>
      </w:r>
      <w:r w:rsidR="00AD0277">
        <w:rPr>
          <w:rFonts w:hint="cs"/>
          <w:rtl/>
        </w:rPr>
        <w:t xml:space="preserve"> </w:t>
      </w:r>
      <w:bookmarkEnd w:id="13"/>
      <w:r w:rsidR="00EB4222" w:rsidRPr="0093447A">
        <w:rPr>
          <w:rtl/>
        </w:rPr>
        <w:t>שנצבר</w:t>
      </w:r>
      <w:r w:rsidR="00EB4222">
        <w:rPr>
          <w:rFonts w:hint="cs"/>
          <w:rtl/>
        </w:rPr>
        <w:t>ו</w:t>
      </w:r>
      <w:r w:rsidR="00EB4222" w:rsidRPr="0093447A">
        <w:rPr>
          <w:rtl/>
        </w:rPr>
        <w:t xml:space="preserve"> לפני</w:t>
      </w:r>
      <w:r w:rsidR="00EB4222">
        <w:rPr>
          <w:rFonts w:hint="cs"/>
          <w:rtl/>
        </w:rPr>
        <w:t xml:space="preserve"> ובמהלך תקופת</w:t>
      </w:r>
      <w:r w:rsidR="00EB4222" w:rsidRPr="0093447A">
        <w:rPr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724654467"/>
          <w:placeholder>
            <w:docPart w:val="54796C3DD9CB433C9C0C2837FFCA5A4F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Content>
          <w:r w:rsidR="00EB4222" w:rsidRPr="00B3422C">
            <w:rPr>
              <w:rStyle w:val="af1"/>
              <w:color w:val="FF0000"/>
              <w:rtl/>
            </w:rPr>
            <w:t>בחר פריט</w:t>
          </w:r>
          <w:r w:rsidR="00EB4222" w:rsidRPr="00B3422C">
            <w:rPr>
              <w:rStyle w:val="af1"/>
              <w:color w:val="FF0000"/>
            </w:rPr>
            <w:t>.</w:t>
          </w:r>
        </w:sdtContent>
      </w:sdt>
    </w:p>
    <w:p w14:paraId="53689EE5" w14:textId="532ED381" w:rsidR="00324DE6" w:rsidRPr="00324DE6" w:rsidRDefault="0001101C" w:rsidP="00770F3F">
      <w:pPr>
        <w:pStyle w:val="2"/>
        <w:numPr>
          <w:ilvl w:val="1"/>
          <w:numId w:val="3"/>
        </w:numPr>
        <w:spacing w:before="120"/>
        <w:ind w:left="850" w:hanging="357"/>
        <w:rPr>
          <w:szCs w:val="22"/>
        </w:rPr>
      </w:pPr>
      <w:r>
        <w:rPr>
          <w:rFonts w:hint="cs"/>
          <w:rtl/>
        </w:rPr>
        <w:t>מקרקעין</w:t>
      </w:r>
      <w:r w:rsidR="00324DE6" w:rsidRPr="00324DE6">
        <w:rPr>
          <w:rFonts w:hint="cs"/>
          <w:rtl/>
        </w:rPr>
        <w:t xml:space="preserve"> </w:t>
      </w:r>
      <w:r w:rsidR="00753217">
        <w:rPr>
          <w:rFonts w:hint="cs"/>
          <w:rtl/>
        </w:rPr>
        <w:t xml:space="preserve">משותף </w:t>
      </w:r>
      <w:r w:rsidR="0087683A">
        <w:rPr>
          <w:rFonts w:hint="cs"/>
          <w:rtl/>
        </w:rPr>
        <w:t xml:space="preserve">שנרכש </w:t>
      </w:r>
      <w:r w:rsidR="0087683A" w:rsidRPr="0087683A">
        <w:rPr>
          <w:rFonts w:hint="cs"/>
          <w:u w:val="single"/>
          <w:rtl/>
        </w:rPr>
        <w:t>לפני</w:t>
      </w:r>
      <w:r w:rsidR="0087683A">
        <w:rPr>
          <w:rFonts w:hint="cs"/>
          <w:rtl/>
        </w:rPr>
        <w:t xml:space="preserve"> </w:t>
      </w:r>
      <w:r w:rsidR="000E4E79">
        <w:rPr>
          <w:rFonts w:hint="cs"/>
          <w:rtl/>
        </w:rPr>
        <w:t>מועד</w:t>
      </w:r>
      <w:r w:rsidR="0087683A">
        <w:rPr>
          <w:rFonts w:hint="cs"/>
          <w:rtl/>
        </w:rPr>
        <w:t xml:space="preserve"> תחולת הסכם זה</w:t>
      </w:r>
    </w:p>
    <w:p w14:paraId="265108FE" w14:textId="61E3FCCF" w:rsidR="00B00126" w:rsidRDefault="00B00126" w:rsidP="00F0397C">
      <w:pPr>
        <w:ind w:left="426"/>
        <w:rPr>
          <w:b/>
          <w:bCs/>
          <w:rtl/>
        </w:rPr>
      </w:pPr>
      <w:bookmarkStart w:id="14" w:name="_Hlk28076446"/>
      <w:bookmarkStart w:id="15" w:name="_Hlk28076701"/>
      <w:r w:rsidRPr="006941B3">
        <w:rPr>
          <w:rFonts w:hint="cs"/>
          <w:rtl/>
        </w:rPr>
        <w:t xml:space="preserve">הוראות החלוקה </w:t>
      </w:r>
      <w:r w:rsidR="000E4E79">
        <w:rPr>
          <w:rFonts w:hint="cs"/>
          <w:rtl/>
        </w:rPr>
        <w:t>של</w:t>
      </w:r>
      <w:r w:rsidR="0087683A">
        <w:rPr>
          <w:rFonts w:hint="cs"/>
          <w:rtl/>
        </w:rPr>
        <w:t xml:space="preserve"> </w:t>
      </w:r>
      <w:r w:rsidR="000E4E79">
        <w:rPr>
          <w:rFonts w:hint="cs"/>
          <w:rtl/>
        </w:rPr>
        <w:t>נכסי מקרקעין</w:t>
      </w:r>
      <w:r w:rsidR="0087683A">
        <w:rPr>
          <w:rFonts w:hint="cs"/>
          <w:rtl/>
        </w:rPr>
        <w:t xml:space="preserve"> </w:t>
      </w:r>
      <w:r w:rsidR="00AA10C5">
        <w:rPr>
          <w:rFonts w:hint="cs"/>
          <w:rtl/>
        </w:rPr>
        <w:t>המפורטים</w:t>
      </w:r>
      <w:r w:rsidR="0087683A">
        <w:rPr>
          <w:rFonts w:hint="cs"/>
          <w:rtl/>
        </w:rPr>
        <w:t xml:space="preserve"> </w:t>
      </w:r>
      <w:hyperlink w:anchor="_נספח_ג'_" w:history="1">
        <w:r w:rsidR="0087683A" w:rsidRPr="00AA10C5">
          <w:rPr>
            <w:rStyle w:val="Hyperlink"/>
            <w:rFonts w:hint="cs"/>
            <w:rtl/>
          </w:rPr>
          <w:t>בנספח ג'</w:t>
        </w:r>
      </w:hyperlink>
      <w:r w:rsidR="0087683A" w:rsidRPr="00375712">
        <w:rPr>
          <w:rFonts w:hint="cs"/>
          <w:rtl/>
        </w:rPr>
        <w:t xml:space="preserve"> להסכם זה</w:t>
      </w:r>
      <w:r w:rsidR="002B2A78">
        <w:rPr>
          <w:rFonts w:hint="cs"/>
          <w:rtl/>
        </w:rPr>
        <w:t xml:space="preserve"> </w:t>
      </w:r>
      <w:bookmarkEnd w:id="14"/>
      <w:r w:rsidR="000E4E79">
        <w:rPr>
          <w:rFonts w:hint="cs"/>
          <w:rtl/>
        </w:rPr>
        <w:t xml:space="preserve">הן </w:t>
      </w:r>
      <w:r w:rsidR="000E4E79" w:rsidRPr="000E4E79">
        <w:rPr>
          <w:rFonts w:hint="cs"/>
          <w:color w:val="FF0000"/>
          <w:rtl/>
        </w:rPr>
        <w:t>כמפורט</w:t>
      </w:r>
      <w:r w:rsidRPr="000E4E79">
        <w:rPr>
          <w:rFonts w:hint="cs"/>
          <w:color w:val="FF0000"/>
          <w:rtl/>
        </w:rPr>
        <w:t xml:space="preserve"> </w:t>
      </w:r>
      <w:r w:rsidR="000E4E79" w:rsidRPr="000E4E79">
        <w:rPr>
          <w:rFonts w:hint="cs"/>
          <w:color w:val="FF0000"/>
          <w:rtl/>
        </w:rPr>
        <w:t>לגבי כל</w:t>
      </w:r>
      <w:r w:rsidRPr="000E4E79">
        <w:rPr>
          <w:rFonts w:hint="cs"/>
          <w:color w:val="FF0000"/>
          <w:rtl/>
        </w:rPr>
        <w:t xml:space="preserve"> נכס</w:t>
      </w:r>
      <w:r w:rsidR="000E4E79" w:rsidRPr="000E4E79">
        <w:rPr>
          <w:rFonts w:hint="cs"/>
          <w:color w:val="FF0000"/>
          <w:rtl/>
        </w:rPr>
        <w:t xml:space="preserve"> בנספח עצמו</w:t>
      </w:r>
      <w:r w:rsidR="002B2A78" w:rsidRPr="000E4E79">
        <w:rPr>
          <w:rFonts w:hint="cs"/>
          <w:color w:val="FF0000"/>
          <w:rtl/>
        </w:rPr>
        <w:t>,</w:t>
      </w:r>
      <w:r w:rsidRPr="000E4E79">
        <w:rPr>
          <w:rFonts w:hint="cs"/>
          <w:color w:val="FF0000"/>
          <w:rtl/>
        </w:rPr>
        <w:t xml:space="preserve"> או כדלקמן:</w:t>
      </w:r>
      <w:r w:rsidR="00F0397C">
        <w:rPr>
          <w:rFonts w:hint="cs"/>
          <w:color w:val="FF0000"/>
          <w:rtl/>
        </w:rPr>
        <w:t xml:space="preserve"> (</w:t>
      </w:r>
      <w:r w:rsidR="00A6518C">
        <w:rPr>
          <w:rFonts w:hint="cs"/>
          <w:color w:val="FF0000"/>
          <w:rtl/>
        </w:rPr>
        <w:t>יש</w:t>
      </w:r>
      <w:r w:rsidR="00D82B51" w:rsidRPr="00FF0A73">
        <w:rPr>
          <w:rFonts w:hint="cs"/>
          <w:color w:val="FF0000"/>
          <w:rtl/>
        </w:rPr>
        <w:t xml:space="preserve"> להעתיק </w:t>
      </w:r>
      <w:r w:rsidR="00D82B51">
        <w:rPr>
          <w:rFonts w:hint="cs"/>
          <w:color w:val="FF0000"/>
          <w:rtl/>
        </w:rPr>
        <w:t xml:space="preserve">את </w:t>
      </w:r>
      <w:r w:rsidR="006B2A31">
        <w:rPr>
          <w:rFonts w:hint="cs"/>
          <w:color w:val="FF0000"/>
          <w:rtl/>
        </w:rPr>
        <w:t xml:space="preserve">השורות המתאימות מהטבלה </w:t>
      </w:r>
      <w:r w:rsidR="00D82B51">
        <w:rPr>
          <w:rFonts w:hint="cs"/>
          <w:color w:val="FF0000"/>
          <w:rtl/>
        </w:rPr>
        <w:t>מנספח ג'</w:t>
      </w:r>
      <w:bookmarkEnd w:id="15"/>
      <w:r w:rsidR="00F0397C">
        <w:rPr>
          <w:rFonts w:hint="cs"/>
          <w:color w:val="FF0000"/>
          <w:rtl/>
        </w:rPr>
        <w:t>)</w:t>
      </w:r>
    </w:p>
    <w:p w14:paraId="0573B853" w14:textId="75901278" w:rsidR="0087683A" w:rsidRPr="0087683A" w:rsidRDefault="0087683A" w:rsidP="00DF7FAC">
      <w:pPr>
        <w:pStyle w:val="a0"/>
        <w:numPr>
          <w:ilvl w:val="0"/>
          <w:numId w:val="16"/>
        </w:numPr>
        <w:rPr>
          <w:rtl/>
        </w:rPr>
      </w:pPr>
      <w:r w:rsidRPr="0087683A">
        <w:rPr>
          <w:rFonts w:hint="cs"/>
          <w:rtl/>
        </w:rPr>
        <w:t>______________________________________________________________</w:t>
      </w:r>
    </w:p>
    <w:p w14:paraId="18A462D6" w14:textId="7B22EADA" w:rsidR="000829F4" w:rsidRPr="00533018" w:rsidRDefault="000E4E79" w:rsidP="0087683A">
      <w:pPr>
        <w:pStyle w:val="a0"/>
        <w:numPr>
          <w:ilvl w:val="1"/>
          <w:numId w:val="3"/>
        </w:numPr>
        <w:ind w:left="850" w:hanging="357"/>
        <w:contextualSpacing w:val="0"/>
        <w:rPr>
          <w:b/>
          <w:bCs/>
        </w:rPr>
      </w:pPr>
      <w:r>
        <w:rPr>
          <w:rFonts w:cs="Arial" w:hint="cs"/>
          <w:b/>
          <w:bCs/>
          <w:rtl/>
        </w:rPr>
        <w:t xml:space="preserve">מקרקעין </w:t>
      </w:r>
      <w:r w:rsidR="00753217">
        <w:rPr>
          <w:rFonts w:cs="Arial" w:hint="cs"/>
          <w:b/>
          <w:bCs/>
          <w:rtl/>
        </w:rPr>
        <w:t xml:space="preserve">משותף </w:t>
      </w:r>
      <w:r>
        <w:rPr>
          <w:rFonts w:cs="Arial" w:hint="cs"/>
          <w:b/>
          <w:bCs/>
          <w:rtl/>
        </w:rPr>
        <w:t xml:space="preserve">שנרכש </w:t>
      </w:r>
      <w:r w:rsidRPr="000E4E79">
        <w:rPr>
          <w:rFonts w:cs="Arial" w:hint="cs"/>
          <w:b/>
          <w:bCs/>
          <w:u w:val="single"/>
          <w:rtl/>
        </w:rPr>
        <w:t>לאחר</w:t>
      </w:r>
      <w:r>
        <w:rPr>
          <w:rFonts w:cs="Arial" w:hint="cs"/>
          <w:b/>
          <w:bCs/>
          <w:rtl/>
        </w:rPr>
        <w:t xml:space="preserve"> </w:t>
      </w:r>
      <w:r w:rsidRPr="000E4E79">
        <w:rPr>
          <w:rFonts w:hint="cs"/>
          <w:b/>
          <w:bCs/>
          <w:rtl/>
        </w:rPr>
        <w:t>מועד תחולת הסכם זה</w:t>
      </w:r>
    </w:p>
    <w:p w14:paraId="3EC86676" w14:textId="266E7A8D" w:rsidR="000E4E79" w:rsidRDefault="00FE3FC8" w:rsidP="00F0397C">
      <w:pPr>
        <w:ind w:left="426"/>
        <w:rPr>
          <w:rtl/>
        </w:rPr>
      </w:pPr>
      <w:r w:rsidRPr="00FE3FC8">
        <w:rPr>
          <w:rFonts w:cs="Arial"/>
          <w:rtl/>
        </w:rPr>
        <w:t xml:space="preserve">בהיעדר הוראה </w:t>
      </w:r>
      <w:r>
        <w:rPr>
          <w:rFonts w:cs="Arial" w:hint="cs"/>
          <w:rtl/>
        </w:rPr>
        <w:t xml:space="preserve">אחרת </w:t>
      </w:r>
      <w:r w:rsidRPr="00FE3FC8">
        <w:rPr>
          <w:rFonts w:cs="Arial"/>
          <w:rtl/>
        </w:rPr>
        <w:t>בהסכם זה, כל נכס שהוא בגדר "רכוש משותף" ש</w:t>
      </w:r>
      <w:r>
        <w:rPr>
          <w:rFonts w:cs="Arial" w:hint="cs"/>
          <w:rtl/>
        </w:rPr>
        <w:t>יי</w:t>
      </w:r>
      <w:r w:rsidRPr="00FE3FC8">
        <w:rPr>
          <w:rFonts w:cs="Arial"/>
          <w:rtl/>
        </w:rPr>
        <w:t xml:space="preserve">צבר </w:t>
      </w:r>
      <w:r>
        <w:rPr>
          <w:rFonts w:cs="Arial" w:hint="cs"/>
          <w:rtl/>
        </w:rPr>
        <w:t>בתקופת החיים המשותפים</w:t>
      </w:r>
      <w:r w:rsidRPr="00FE3FC8">
        <w:rPr>
          <w:rFonts w:cs="Arial"/>
          <w:rtl/>
        </w:rPr>
        <w:t xml:space="preserve"> יחולק בין הצדדים על פי אחוזי ההשקעה בנכס, </w:t>
      </w:r>
      <w:r w:rsidRPr="009937B5">
        <w:rPr>
          <w:rFonts w:cs="Arial" w:hint="cs"/>
          <w:color w:val="FF0000"/>
          <w:rtl/>
        </w:rPr>
        <w:t>בהתאם לרשומות שינהלו הצדדים בתקופת החיים המשותפים בנספח ד'</w:t>
      </w:r>
      <w:r w:rsidRPr="00FE3FC8">
        <w:rPr>
          <w:rFonts w:cs="Arial"/>
          <w:rtl/>
        </w:rPr>
        <w:t xml:space="preserve">. ככל שלא ננקבו אחוזי ההשקעה, יחולק </w:t>
      </w:r>
      <w:r>
        <w:rPr>
          <w:rFonts w:cs="Arial" w:hint="cs"/>
          <w:rtl/>
        </w:rPr>
        <w:t xml:space="preserve">הנכס </w:t>
      </w:r>
      <w:r w:rsidRPr="00FE3FC8">
        <w:rPr>
          <w:rFonts w:cs="Arial"/>
          <w:rtl/>
        </w:rPr>
        <w:t xml:space="preserve">בין </w:t>
      </w:r>
      <w:r>
        <w:rPr>
          <w:rFonts w:cs="Arial" w:hint="cs"/>
          <w:rtl/>
        </w:rPr>
        <w:t>ה</w:t>
      </w:r>
      <w:r w:rsidRPr="00FE3FC8">
        <w:rPr>
          <w:rFonts w:cs="Arial"/>
          <w:rtl/>
        </w:rPr>
        <w:t xml:space="preserve">צדדים בחלקים שווים בתום _____ חודשים מיום קבלת ההודעה על </w:t>
      </w:r>
      <w:r w:rsidR="009937B5">
        <w:rPr>
          <w:rFonts w:cs="Arial" w:hint="cs"/>
          <w:rtl/>
        </w:rPr>
        <w:t>הרצון להפסיק לנהל משק בית משותף</w:t>
      </w:r>
      <w:r w:rsidR="00F62934" w:rsidRPr="000E4E79">
        <w:rPr>
          <w:rFonts w:hint="cs"/>
          <w:color w:val="FF0000"/>
          <w:rtl/>
        </w:rPr>
        <w:t xml:space="preserve"> </w:t>
      </w:r>
      <w:r w:rsidR="000E4E79" w:rsidRPr="000E4E79">
        <w:rPr>
          <w:rFonts w:hint="cs"/>
          <w:color w:val="FF0000"/>
          <w:rtl/>
        </w:rPr>
        <w:t xml:space="preserve">או כדלקמן: </w:t>
      </w:r>
    </w:p>
    <w:p w14:paraId="75707BB0" w14:textId="3792F7FA" w:rsidR="00C138B1" w:rsidRDefault="00A6518C" w:rsidP="00DF7FAC">
      <w:pPr>
        <w:pStyle w:val="a0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______</w:t>
      </w:r>
      <w:r w:rsidR="000E4E79">
        <w:rPr>
          <w:rFonts w:hint="cs"/>
          <w:rtl/>
        </w:rPr>
        <w:t>_______________________</w:t>
      </w:r>
      <w:r>
        <w:rPr>
          <w:rFonts w:hint="cs"/>
          <w:rtl/>
        </w:rPr>
        <w:t>_________________________________</w:t>
      </w:r>
    </w:p>
    <w:p w14:paraId="3EDDD90C" w14:textId="2EC35283" w:rsidR="00553479" w:rsidRPr="00553479" w:rsidRDefault="001B2365" w:rsidP="00090CCE">
      <w:pPr>
        <w:pStyle w:val="1"/>
        <w:ind w:left="426"/>
        <w:rPr>
          <w:color w:val="FF0000"/>
        </w:rPr>
      </w:pPr>
      <w:bookmarkStart w:id="16" w:name="_Toc28183019"/>
      <w:r w:rsidRPr="00C36E47">
        <w:rPr>
          <w:rFonts w:hint="cs"/>
          <w:rtl/>
        </w:rPr>
        <w:t xml:space="preserve">חלוקת </w:t>
      </w:r>
      <w:r w:rsidRPr="008B2B7D">
        <w:rPr>
          <w:rFonts w:hint="cs"/>
          <w:u w:val="single"/>
          <w:rtl/>
        </w:rPr>
        <w:t xml:space="preserve">נכסים </w:t>
      </w:r>
      <w:r w:rsidRPr="008B2B7D">
        <w:rPr>
          <w:rFonts w:cs="Arial" w:hint="cs"/>
          <w:u w:val="single"/>
          <w:rtl/>
        </w:rPr>
        <w:t>משותפים</w:t>
      </w:r>
      <w:r w:rsidRPr="006B2A31">
        <w:rPr>
          <w:rFonts w:hint="cs"/>
          <w:u w:val="single"/>
          <w:rtl/>
        </w:rPr>
        <w:t xml:space="preserve"> שאינם מקרקעין</w:t>
      </w:r>
      <w:r>
        <w:rPr>
          <w:rFonts w:hint="cs"/>
          <w:rtl/>
        </w:rPr>
        <w:t xml:space="preserve"> </w:t>
      </w:r>
      <w:bookmarkEnd w:id="16"/>
      <w:r w:rsidR="00053574" w:rsidRPr="0093447A">
        <w:rPr>
          <w:rtl/>
        </w:rPr>
        <w:t>שנצבר</w:t>
      </w:r>
      <w:r w:rsidR="00053574">
        <w:rPr>
          <w:rFonts w:hint="cs"/>
          <w:rtl/>
        </w:rPr>
        <w:t>ו</w:t>
      </w:r>
      <w:r w:rsidR="00053574" w:rsidRPr="0093447A">
        <w:rPr>
          <w:rtl/>
        </w:rPr>
        <w:t xml:space="preserve"> לפני</w:t>
      </w:r>
      <w:r w:rsidR="00053574">
        <w:rPr>
          <w:rFonts w:hint="cs"/>
          <w:rtl/>
        </w:rPr>
        <w:t xml:space="preserve"> ובמהלך תקופת</w:t>
      </w:r>
      <w:r w:rsidR="00053574" w:rsidRPr="0093447A">
        <w:rPr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2124884519"/>
          <w:placeholder>
            <w:docPart w:val="54D111CA121F46818040F297457350EF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Content>
          <w:r w:rsidR="00053574" w:rsidRPr="00B3422C">
            <w:rPr>
              <w:rStyle w:val="af1"/>
              <w:color w:val="FF0000"/>
              <w:rtl/>
            </w:rPr>
            <w:t>בחר פריט</w:t>
          </w:r>
          <w:r w:rsidR="00053574" w:rsidRPr="00B3422C">
            <w:rPr>
              <w:rStyle w:val="af1"/>
              <w:color w:val="FF0000"/>
            </w:rPr>
            <w:t>.</w:t>
          </w:r>
        </w:sdtContent>
      </w:sdt>
    </w:p>
    <w:p w14:paraId="7AA1D3A0" w14:textId="46AA2524" w:rsidR="00B034B6" w:rsidRPr="00324DE6" w:rsidRDefault="00B034B6" w:rsidP="00B034B6">
      <w:pPr>
        <w:pStyle w:val="2"/>
        <w:numPr>
          <w:ilvl w:val="1"/>
          <w:numId w:val="3"/>
        </w:numPr>
        <w:spacing w:before="120"/>
        <w:ind w:left="850" w:hanging="357"/>
        <w:rPr>
          <w:szCs w:val="22"/>
        </w:rPr>
      </w:pPr>
      <w:r>
        <w:rPr>
          <w:rFonts w:hint="cs"/>
          <w:rtl/>
        </w:rPr>
        <w:t>נכסים</w:t>
      </w:r>
      <w:r w:rsidR="00054671">
        <w:rPr>
          <w:rFonts w:hint="cs"/>
          <w:rtl/>
        </w:rPr>
        <w:t xml:space="preserve"> </w:t>
      </w:r>
      <w:r w:rsidR="00054671" w:rsidRPr="00054671">
        <w:rPr>
          <w:rFonts w:cs="Arial" w:hint="cs"/>
          <w:rtl/>
        </w:rPr>
        <w:t>משותפים</w:t>
      </w:r>
      <w:r w:rsidR="00054671" w:rsidRPr="00054671">
        <w:rPr>
          <w:rFonts w:hint="cs"/>
          <w:rtl/>
        </w:rPr>
        <w:t xml:space="preserve"> שאינם מקרקעין</w:t>
      </w:r>
      <w:r w:rsidRPr="00324DE6">
        <w:rPr>
          <w:rFonts w:hint="cs"/>
          <w:rtl/>
        </w:rPr>
        <w:t xml:space="preserve"> </w:t>
      </w:r>
      <w:r>
        <w:rPr>
          <w:rFonts w:hint="cs"/>
          <w:rtl/>
        </w:rPr>
        <w:t>שנרכש</w:t>
      </w:r>
      <w:r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Pr="0087683A">
        <w:rPr>
          <w:rFonts w:hint="cs"/>
          <w:u w:val="single"/>
          <w:rtl/>
        </w:rPr>
        <w:t>לפני</w:t>
      </w:r>
      <w:r>
        <w:rPr>
          <w:rFonts w:hint="cs"/>
          <w:rtl/>
        </w:rPr>
        <w:t xml:space="preserve"> מועד תחולת הסכם זה</w:t>
      </w:r>
    </w:p>
    <w:p w14:paraId="240F5E8A" w14:textId="742EFE19" w:rsidR="00B034B6" w:rsidRDefault="00B034B6" w:rsidP="00F0397C">
      <w:pPr>
        <w:ind w:left="426"/>
        <w:rPr>
          <w:b/>
          <w:bCs/>
          <w:rtl/>
        </w:rPr>
      </w:pPr>
      <w:r w:rsidRPr="006941B3">
        <w:rPr>
          <w:rFonts w:hint="cs"/>
          <w:rtl/>
        </w:rPr>
        <w:t xml:space="preserve">הוראות החלוקה </w:t>
      </w:r>
      <w:r>
        <w:rPr>
          <w:rFonts w:hint="cs"/>
          <w:rtl/>
        </w:rPr>
        <w:t>של נכסי</w:t>
      </w:r>
      <w:r>
        <w:rPr>
          <w:rFonts w:hint="cs"/>
          <w:rtl/>
        </w:rPr>
        <w:t xml:space="preserve">ם שאינם מקרקעין </w:t>
      </w:r>
      <w:r>
        <w:rPr>
          <w:rFonts w:hint="cs"/>
          <w:rtl/>
        </w:rPr>
        <w:t xml:space="preserve">המפורטים </w:t>
      </w:r>
      <w:hyperlink w:anchor="_נספח_ג'_" w:history="1">
        <w:r w:rsidRPr="00AA10C5">
          <w:rPr>
            <w:rStyle w:val="Hyperlink"/>
            <w:rFonts w:hint="cs"/>
            <w:rtl/>
          </w:rPr>
          <w:t>בנספח ג'</w:t>
        </w:r>
      </w:hyperlink>
      <w:r w:rsidRPr="00375712">
        <w:rPr>
          <w:rFonts w:hint="cs"/>
          <w:rtl/>
        </w:rPr>
        <w:t xml:space="preserve"> להסכם זה</w:t>
      </w:r>
      <w:r>
        <w:rPr>
          <w:rFonts w:hint="cs"/>
          <w:rtl/>
        </w:rPr>
        <w:t xml:space="preserve"> הן </w:t>
      </w:r>
      <w:r w:rsidRPr="000E4E79">
        <w:rPr>
          <w:rFonts w:hint="cs"/>
          <w:color w:val="FF0000"/>
          <w:rtl/>
        </w:rPr>
        <w:t>כמפורט לגבי כל נכס בנספח עצמו, או כדלקמן:</w:t>
      </w:r>
      <w:r w:rsidR="00F0397C">
        <w:rPr>
          <w:rFonts w:hint="cs"/>
          <w:color w:val="FF0000"/>
          <w:rtl/>
        </w:rPr>
        <w:t xml:space="preserve"> (</w:t>
      </w:r>
      <w:r>
        <w:rPr>
          <w:rFonts w:hint="cs"/>
          <w:color w:val="FF0000"/>
          <w:rtl/>
        </w:rPr>
        <w:t>יש</w:t>
      </w:r>
      <w:r w:rsidRPr="00FF0A73">
        <w:rPr>
          <w:rFonts w:hint="cs"/>
          <w:color w:val="FF0000"/>
          <w:rtl/>
        </w:rPr>
        <w:t xml:space="preserve"> להעתיק </w:t>
      </w:r>
      <w:r>
        <w:rPr>
          <w:rFonts w:hint="cs"/>
          <w:color w:val="FF0000"/>
          <w:rtl/>
        </w:rPr>
        <w:t>את השורות המתאימות מהטבלה מנספח ג'</w:t>
      </w:r>
      <w:r w:rsidR="00F0397C">
        <w:rPr>
          <w:rFonts w:hint="cs"/>
          <w:color w:val="FF0000"/>
          <w:rtl/>
        </w:rPr>
        <w:t>)</w:t>
      </w:r>
    </w:p>
    <w:p w14:paraId="7CAA9E02" w14:textId="77777777" w:rsidR="00B034B6" w:rsidRPr="0087683A" w:rsidRDefault="00B034B6" w:rsidP="00DF7FAC">
      <w:pPr>
        <w:pStyle w:val="a0"/>
        <w:numPr>
          <w:ilvl w:val="0"/>
          <w:numId w:val="18"/>
        </w:numPr>
        <w:rPr>
          <w:rtl/>
        </w:rPr>
      </w:pPr>
      <w:r w:rsidRPr="0087683A">
        <w:rPr>
          <w:rFonts w:hint="cs"/>
          <w:rtl/>
        </w:rPr>
        <w:t>______________________________________________________________</w:t>
      </w:r>
    </w:p>
    <w:p w14:paraId="387CB6AD" w14:textId="59CA2BFB" w:rsidR="00B034B6" w:rsidRPr="00533018" w:rsidRDefault="00B034B6" w:rsidP="00B034B6">
      <w:pPr>
        <w:pStyle w:val="a0"/>
        <w:numPr>
          <w:ilvl w:val="1"/>
          <w:numId w:val="3"/>
        </w:numPr>
        <w:ind w:left="850" w:hanging="357"/>
        <w:contextualSpacing w:val="0"/>
        <w:rPr>
          <w:b/>
          <w:bCs/>
        </w:rPr>
      </w:pPr>
      <w:r w:rsidRPr="00F0397C">
        <w:rPr>
          <w:rFonts w:hint="cs"/>
          <w:b/>
          <w:bCs/>
          <w:rtl/>
        </w:rPr>
        <w:t>נכסים</w:t>
      </w:r>
      <w:r w:rsidR="00054671">
        <w:rPr>
          <w:rFonts w:hint="cs"/>
          <w:b/>
          <w:bCs/>
          <w:rtl/>
        </w:rPr>
        <w:t xml:space="preserve"> </w:t>
      </w:r>
      <w:r w:rsidR="00054671" w:rsidRPr="00054671">
        <w:rPr>
          <w:rFonts w:cs="Arial" w:hint="cs"/>
          <w:b/>
          <w:bCs/>
          <w:rtl/>
        </w:rPr>
        <w:t>משותפים</w:t>
      </w:r>
      <w:r w:rsidR="00054671" w:rsidRPr="00054671">
        <w:rPr>
          <w:rFonts w:hint="cs"/>
          <w:b/>
          <w:bCs/>
          <w:rtl/>
        </w:rPr>
        <w:t xml:space="preserve"> שאינם מקרקעין</w:t>
      </w:r>
      <w:r w:rsidRPr="00F0397C">
        <w:rPr>
          <w:rFonts w:hint="cs"/>
          <w:b/>
          <w:bCs/>
          <w:rtl/>
        </w:rPr>
        <w:t xml:space="preserve"> שנרכשו </w:t>
      </w:r>
      <w:r w:rsidRPr="00F0397C">
        <w:rPr>
          <w:rFonts w:cs="Arial" w:hint="cs"/>
          <w:b/>
          <w:bCs/>
          <w:u w:val="single"/>
          <w:rtl/>
        </w:rPr>
        <w:t>לאחר</w:t>
      </w:r>
      <w:r>
        <w:rPr>
          <w:rFonts w:cs="Arial" w:hint="cs"/>
          <w:b/>
          <w:bCs/>
          <w:rtl/>
        </w:rPr>
        <w:t xml:space="preserve"> </w:t>
      </w:r>
      <w:r w:rsidRPr="000E4E79">
        <w:rPr>
          <w:rFonts w:hint="cs"/>
          <w:b/>
          <w:bCs/>
          <w:rtl/>
        </w:rPr>
        <w:t>מועד תחולת הסכם זה</w:t>
      </w:r>
    </w:p>
    <w:p w14:paraId="2378DFBE" w14:textId="075574E6" w:rsidR="00B034B6" w:rsidRDefault="00A2659B" w:rsidP="00F0397C">
      <w:pPr>
        <w:ind w:left="426"/>
        <w:rPr>
          <w:rtl/>
        </w:rPr>
      </w:pPr>
      <w:r w:rsidRPr="00FE3FC8">
        <w:rPr>
          <w:rFonts w:cs="Arial"/>
          <w:rtl/>
        </w:rPr>
        <w:t xml:space="preserve">בהיעדר הוראה </w:t>
      </w:r>
      <w:r>
        <w:rPr>
          <w:rFonts w:cs="Arial" w:hint="cs"/>
          <w:rtl/>
        </w:rPr>
        <w:t xml:space="preserve">אחרת </w:t>
      </w:r>
      <w:r w:rsidRPr="00FE3FC8">
        <w:rPr>
          <w:rFonts w:cs="Arial"/>
          <w:rtl/>
        </w:rPr>
        <w:t>בהסכם זה, כל נכס שהוא בגדר "רכוש משותף" ש</w:t>
      </w:r>
      <w:r>
        <w:rPr>
          <w:rFonts w:cs="Arial" w:hint="cs"/>
          <w:rtl/>
        </w:rPr>
        <w:t>יי</w:t>
      </w:r>
      <w:r w:rsidRPr="00FE3FC8">
        <w:rPr>
          <w:rFonts w:cs="Arial"/>
          <w:rtl/>
        </w:rPr>
        <w:t xml:space="preserve">צבר </w:t>
      </w:r>
      <w:r>
        <w:rPr>
          <w:rFonts w:cs="Arial" w:hint="cs"/>
          <w:rtl/>
        </w:rPr>
        <w:t>בתקופת החיים המשותפים</w:t>
      </w:r>
      <w:r w:rsidRPr="00FE3FC8">
        <w:rPr>
          <w:rFonts w:cs="Arial"/>
          <w:rtl/>
        </w:rPr>
        <w:t xml:space="preserve"> יחולק בין הצדדים על פי אחוזי ההשקעה בנכס, </w:t>
      </w:r>
      <w:r w:rsidRPr="009937B5">
        <w:rPr>
          <w:rFonts w:cs="Arial" w:hint="cs"/>
          <w:color w:val="FF0000"/>
          <w:rtl/>
        </w:rPr>
        <w:t>בהתאם לרשומות שינהלו הצדדים בתקופת החיים המשותפים בנספח ד'</w:t>
      </w:r>
      <w:r w:rsidRPr="00FE3FC8">
        <w:rPr>
          <w:rFonts w:cs="Arial"/>
          <w:rtl/>
        </w:rPr>
        <w:t xml:space="preserve">. ככל שלא ננקבו אחוזי ההשקעה, יחולק </w:t>
      </w:r>
      <w:r>
        <w:rPr>
          <w:rFonts w:cs="Arial" w:hint="cs"/>
          <w:rtl/>
        </w:rPr>
        <w:t xml:space="preserve">הנכס </w:t>
      </w:r>
      <w:r w:rsidRPr="00FE3FC8">
        <w:rPr>
          <w:rFonts w:cs="Arial"/>
          <w:rtl/>
        </w:rPr>
        <w:t xml:space="preserve">בין </w:t>
      </w:r>
      <w:r>
        <w:rPr>
          <w:rFonts w:cs="Arial" w:hint="cs"/>
          <w:rtl/>
        </w:rPr>
        <w:t>ה</w:t>
      </w:r>
      <w:r w:rsidRPr="00FE3FC8">
        <w:rPr>
          <w:rFonts w:cs="Arial"/>
          <w:rtl/>
        </w:rPr>
        <w:t xml:space="preserve">צדדים בחלקים שווים בתום _____ חודשים מיום קבלת ההודעה על </w:t>
      </w:r>
      <w:r>
        <w:rPr>
          <w:rFonts w:cs="Arial" w:hint="cs"/>
          <w:rtl/>
        </w:rPr>
        <w:t>הרצון להפסיק לנהל משק בית משותף</w:t>
      </w:r>
      <w:r w:rsidRPr="000E4E79">
        <w:rPr>
          <w:rFonts w:hint="cs"/>
          <w:color w:val="FF0000"/>
          <w:rtl/>
        </w:rPr>
        <w:t xml:space="preserve"> או כדלקמן</w:t>
      </w:r>
      <w:r>
        <w:rPr>
          <w:rFonts w:hint="cs"/>
          <w:rtl/>
        </w:rPr>
        <w:t>:</w:t>
      </w:r>
    </w:p>
    <w:p w14:paraId="6F2C4E24" w14:textId="77777777" w:rsidR="00B034B6" w:rsidRDefault="00B034B6" w:rsidP="00DF7FAC">
      <w:pPr>
        <w:pStyle w:val="a0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14:paraId="774607DE" w14:textId="26674829" w:rsidR="0068618F" w:rsidRDefault="000C5845" w:rsidP="008C0CA8">
      <w:pPr>
        <w:pStyle w:val="1"/>
        <w:ind w:left="371"/>
      </w:pPr>
      <w:bookmarkStart w:id="17" w:name="_Toc28183020"/>
      <w:r>
        <w:rPr>
          <w:rFonts w:hint="cs"/>
          <w:rtl/>
        </w:rPr>
        <w:lastRenderedPageBreak/>
        <w:t>פתיחת חשבון בנק משותף ו</w:t>
      </w:r>
      <w:r w:rsidR="0068618F">
        <w:rPr>
          <w:rFonts w:hint="cs"/>
          <w:rtl/>
        </w:rPr>
        <w:t>קיום של משק-בית משותף</w:t>
      </w:r>
      <w:bookmarkEnd w:id="17"/>
    </w:p>
    <w:p w14:paraId="54A8D672" w14:textId="43EACCFC" w:rsidR="00406B49" w:rsidRDefault="0045276A" w:rsidP="00A968B9">
      <w:pPr>
        <w:spacing w:before="120"/>
        <w:ind w:left="425"/>
        <w:rPr>
          <w:rFonts w:cs="Arial"/>
          <w:rtl/>
        </w:rPr>
      </w:pPr>
      <w:r>
        <w:rPr>
          <w:rFonts w:cs="Arial" w:hint="cs"/>
          <w:rtl/>
        </w:rPr>
        <w:t xml:space="preserve">ככל ויחליטו </w:t>
      </w:r>
      <w:r w:rsidR="0068618F">
        <w:rPr>
          <w:rFonts w:cs="Arial" w:hint="cs"/>
          <w:rtl/>
        </w:rPr>
        <w:t>בני-</w:t>
      </w:r>
      <w:r w:rsidR="0068618F" w:rsidRPr="0068618F">
        <w:rPr>
          <w:rFonts w:cs="Arial"/>
          <w:rtl/>
        </w:rPr>
        <w:t xml:space="preserve">הזוג </w:t>
      </w:r>
      <w:r>
        <w:rPr>
          <w:rFonts w:cs="Arial" w:hint="cs"/>
          <w:rtl/>
        </w:rPr>
        <w:t>לפתוח</w:t>
      </w:r>
      <w:r w:rsidR="0068618F" w:rsidRPr="0068618F">
        <w:rPr>
          <w:rFonts w:cs="Arial"/>
          <w:rtl/>
        </w:rPr>
        <w:t xml:space="preserve"> חשבון</w:t>
      </w:r>
      <w:r>
        <w:rPr>
          <w:rFonts w:cs="Arial" w:hint="cs"/>
          <w:rtl/>
        </w:rPr>
        <w:t>-</w:t>
      </w:r>
      <w:r w:rsidR="0068618F" w:rsidRPr="0068618F">
        <w:rPr>
          <w:rFonts w:cs="Arial"/>
          <w:rtl/>
        </w:rPr>
        <w:t>בנק משותף לצורך ניהול משק</w:t>
      </w:r>
      <w:r>
        <w:rPr>
          <w:rFonts w:cs="Arial" w:hint="cs"/>
          <w:rtl/>
        </w:rPr>
        <w:t>-</w:t>
      </w:r>
      <w:r w:rsidR="0068618F" w:rsidRPr="0068618F">
        <w:rPr>
          <w:rFonts w:cs="Arial"/>
          <w:rtl/>
        </w:rPr>
        <w:t>בית משותף</w:t>
      </w:r>
      <w:r w:rsidR="00A968B9">
        <w:rPr>
          <w:rFonts w:cs="Arial" w:hint="cs"/>
          <w:rtl/>
        </w:rPr>
        <w:t xml:space="preserve"> ומימון הוצאותיו</w:t>
      </w:r>
      <w:r w:rsidR="00406B49">
        <w:rPr>
          <w:rFonts w:cs="Arial" w:hint="cs"/>
          <w:rtl/>
        </w:rPr>
        <w:t xml:space="preserve">, </w:t>
      </w:r>
      <w:r w:rsidR="005C56A9">
        <w:rPr>
          <w:rFonts w:cs="Arial" w:hint="cs"/>
          <w:rtl/>
        </w:rPr>
        <w:t xml:space="preserve">ו/או לנקוט בכל פעולה פיננסית </w:t>
      </w:r>
      <w:r w:rsidR="00F33765">
        <w:rPr>
          <w:rFonts w:cs="Arial" w:hint="cs"/>
          <w:rtl/>
        </w:rPr>
        <w:t xml:space="preserve">אחרת </w:t>
      </w:r>
      <w:r w:rsidR="005C56A9">
        <w:rPr>
          <w:rFonts w:cs="Arial" w:hint="cs"/>
          <w:rtl/>
        </w:rPr>
        <w:t xml:space="preserve">למטרת </w:t>
      </w:r>
      <w:r w:rsidR="005C56A9" w:rsidRPr="0068618F">
        <w:rPr>
          <w:rFonts w:cs="Arial"/>
          <w:rtl/>
        </w:rPr>
        <w:t>ניהול משק</w:t>
      </w:r>
      <w:r w:rsidR="005C56A9">
        <w:rPr>
          <w:rFonts w:cs="Arial" w:hint="cs"/>
          <w:rtl/>
        </w:rPr>
        <w:t>-</w:t>
      </w:r>
      <w:r w:rsidR="005C56A9" w:rsidRPr="0068618F">
        <w:rPr>
          <w:rFonts w:cs="Arial"/>
          <w:rtl/>
        </w:rPr>
        <w:t>בית משותף</w:t>
      </w:r>
      <w:r w:rsidR="005C56A9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 xml:space="preserve">מוסכם על בני-הזוג להתנהל על-פי </w:t>
      </w:r>
      <w:r w:rsidR="00406B49">
        <w:rPr>
          <w:rFonts w:cs="Arial" w:hint="cs"/>
          <w:rtl/>
        </w:rPr>
        <w:t>העקרונות הבאים:</w:t>
      </w:r>
      <w:r w:rsidR="0068618F" w:rsidRPr="0068618F">
        <w:rPr>
          <w:rFonts w:cs="Arial"/>
          <w:rtl/>
        </w:rPr>
        <w:t xml:space="preserve"> </w:t>
      </w:r>
    </w:p>
    <w:p w14:paraId="6C37A48F" w14:textId="40DD10FB" w:rsidR="00406B49" w:rsidRDefault="00AD6377" w:rsidP="00AD6377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 w:rsidRPr="00AD6377">
        <w:rPr>
          <w:rFonts w:cs="Arial" w:hint="cs"/>
          <w:rtl/>
        </w:rPr>
        <w:t>הוצאות המדור</w:t>
      </w:r>
      <w:r w:rsidR="008B3176">
        <w:rPr>
          <w:rFonts w:cs="Arial" w:hint="cs"/>
          <w:b w:val="0"/>
          <w:bCs w:val="0"/>
          <w:rtl/>
        </w:rPr>
        <w:t xml:space="preserve"> </w:t>
      </w:r>
      <w:r w:rsidR="008B3176" w:rsidRPr="008B3176">
        <w:rPr>
          <w:rFonts w:cs="Arial" w:hint="cs"/>
          <w:rtl/>
        </w:rPr>
        <w:t>המשותף</w:t>
      </w:r>
      <w:r>
        <w:rPr>
          <w:rFonts w:cs="Arial"/>
          <w:b w:val="0"/>
          <w:bCs w:val="0"/>
          <w:rtl/>
        </w:rPr>
        <w:br/>
      </w:r>
      <w:r w:rsidR="00406B49" w:rsidRPr="00406B49">
        <w:rPr>
          <w:rFonts w:hint="cs"/>
          <w:b w:val="0"/>
          <w:bCs w:val="0"/>
          <w:rtl/>
        </w:rPr>
        <w:t>____________________________________________</w:t>
      </w:r>
    </w:p>
    <w:p w14:paraId="2DB0F74A" w14:textId="66E806A3" w:rsidR="00406B49" w:rsidRDefault="00AD6377" w:rsidP="00AD6377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 w:rsidRPr="00AD6377">
        <w:rPr>
          <w:rFonts w:cs="Arial" w:hint="cs"/>
          <w:rtl/>
        </w:rPr>
        <w:t>הוצאות גידול ילדים משותפים</w:t>
      </w:r>
      <w:r>
        <w:rPr>
          <w:rFonts w:cs="Arial"/>
          <w:b w:val="0"/>
          <w:bCs w:val="0"/>
          <w:rtl/>
        </w:rPr>
        <w:br/>
      </w:r>
      <w:r w:rsidR="00406B49" w:rsidRPr="00406B49">
        <w:rPr>
          <w:rFonts w:hint="cs"/>
          <w:b w:val="0"/>
          <w:bCs w:val="0"/>
          <w:rtl/>
        </w:rPr>
        <w:t>____________________________________________</w:t>
      </w:r>
    </w:p>
    <w:p w14:paraId="140EBCA1" w14:textId="2DC6E435" w:rsidR="0092417F" w:rsidRDefault="0092417F" w:rsidP="0092417F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 w:rsidRPr="00AD6377">
        <w:rPr>
          <w:rFonts w:cs="Arial" w:hint="cs"/>
          <w:rtl/>
        </w:rPr>
        <w:t xml:space="preserve">הוצאות </w:t>
      </w:r>
      <w:r>
        <w:rPr>
          <w:rFonts w:cs="Arial" w:hint="cs"/>
          <w:rtl/>
        </w:rPr>
        <w:t>אחרות הנובעות מהחיים המשותפוים</w:t>
      </w:r>
      <w:r>
        <w:rPr>
          <w:rFonts w:cs="Arial"/>
          <w:b w:val="0"/>
          <w:bCs w:val="0"/>
          <w:rtl/>
        </w:rPr>
        <w:br/>
      </w:r>
      <w:r w:rsidRPr="00406B49">
        <w:rPr>
          <w:rFonts w:hint="cs"/>
          <w:b w:val="0"/>
          <w:bCs w:val="0"/>
          <w:rtl/>
        </w:rPr>
        <w:t>____________________________________________</w:t>
      </w:r>
    </w:p>
    <w:p w14:paraId="6766199E" w14:textId="470101E4" w:rsidR="003D1AF7" w:rsidRDefault="003D1AF7" w:rsidP="003D1AF7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>
        <w:rPr>
          <w:rFonts w:cs="Arial" w:hint="cs"/>
          <w:rtl/>
        </w:rPr>
        <w:t>הסדרים פיננסיים במקרה של חולי/ פגיעה/ פיטורין וכיו"ב</w:t>
      </w:r>
      <w:r>
        <w:rPr>
          <w:rFonts w:cs="Arial"/>
          <w:rtl/>
        </w:rPr>
        <w:br/>
      </w:r>
      <w:r w:rsidRPr="00406B49">
        <w:rPr>
          <w:rFonts w:hint="cs"/>
          <w:b w:val="0"/>
          <w:bCs w:val="0"/>
          <w:rtl/>
        </w:rPr>
        <w:t>____________________________________________</w:t>
      </w:r>
    </w:p>
    <w:p w14:paraId="790B96BD" w14:textId="52F1B81C" w:rsidR="00174A72" w:rsidRDefault="003D1AF7" w:rsidP="00AC04DF">
      <w:pPr>
        <w:pStyle w:val="1"/>
        <w:ind w:left="371" w:hanging="357"/>
      </w:pPr>
      <w:r>
        <w:rPr>
          <w:rFonts w:hint="cs"/>
          <w:rtl/>
        </w:rPr>
        <w:t xml:space="preserve"> </w:t>
      </w:r>
      <w:bookmarkStart w:id="18" w:name="_Toc28183021"/>
      <w:r w:rsidR="00174A72">
        <w:rPr>
          <w:rFonts w:hint="cs"/>
          <w:rtl/>
        </w:rPr>
        <w:t>פטיר</w:t>
      </w:r>
      <w:r w:rsidR="00852623">
        <w:rPr>
          <w:rFonts w:hint="cs"/>
          <w:rtl/>
        </w:rPr>
        <w:t>ה חו"ח של</w:t>
      </w:r>
      <w:r w:rsidR="00174A72">
        <w:rPr>
          <w:rFonts w:hint="cs"/>
          <w:rtl/>
        </w:rPr>
        <w:t xml:space="preserve"> אחד מבני-הזוג</w:t>
      </w:r>
      <w:bookmarkEnd w:id="18"/>
    </w:p>
    <w:p w14:paraId="5019482A" w14:textId="5B19BDE8" w:rsidR="00CC328C" w:rsidRPr="00FF0A73" w:rsidRDefault="00174A72" w:rsidP="00C16A2F">
      <w:pPr>
        <w:pStyle w:val="a0"/>
        <w:spacing w:before="120"/>
        <w:ind w:left="493"/>
        <w:contextualSpacing w:val="0"/>
        <w:rPr>
          <w:color w:val="FF0000"/>
          <w:rtl/>
        </w:rPr>
      </w:pPr>
      <w:r w:rsidRPr="008C6DF8">
        <w:rPr>
          <w:rFonts w:cs="Arial"/>
          <w:rtl/>
        </w:rPr>
        <w:t>במקרה של פטירת מי מהצדדים בעודם חיים יחד</w:t>
      </w:r>
      <w:r w:rsidR="00CC328C">
        <w:rPr>
          <w:rFonts w:cs="Arial" w:hint="cs"/>
          <w:rtl/>
        </w:rPr>
        <w:t xml:space="preserve">, תהא חלוקת הנכסים האישיים והמשותפים כמפורט לגבי כל נכס </w:t>
      </w:r>
      <w:hyperlink w:anchor="_נספח_א'_" w:history="1">
        <w:r w:rsidR="00CC328C" w:rsidRPr="00F31F77">
          <w:rPr>
            <w:rStyle w:val="Hyperlink"/>
            <w:rFonts w:cs="Arial" w:hint="cs"/>
            <w:rtl/>
          </w:rPr>
          <w:t>בנספחים א, ב, ג,</w:t>
        </w:r>
      </w:hyperlink>
      <w:r w:rsidR="00CC328C">
        <w:rPr>
          <w:rFonts w:cs="Arial" w:hint="cs"/>
          <w:rtl/>
        </w:rPr>
        <w:t xml:space="preserve"> או כדלקמן:</w:t>
      </w:r>
      <w:r w:rsidR="00CC328C">
        <w:rPr>
          <w:rtl/>
        </w:rPr>
        <w:br/>
      </w:r>
      <w:r w:rsidR="00CC328C" w:rsidRPr="00FF0A73">
        <w:rPr>
          <w:rFonts w:hint="cs"/>
          <w:color w:val="FF0000"/>
          <w:rtl/>
        </w:rPr>
        <w:t xml:space="preserve">ניתן להעתיק </w:t>
      </w:r>
      <w:r w:rsidR="00CC328C">
        <w:rPr>
          <w:rFonts w:hint="cs"/>
          <w:color w:val="FF0000"/>
          <w:rtl/>
        </w:rPr>
        <w:t>את השורות המתאימות מהטבלאות מנספחים א, ב, ג</w:t>
      </w:r>
    </w:p>
    <w:p w14:paraId="1CC924E5" w14:textId="088A7844" w:rsidR="008C6DF8" w:rsidRDefault="00174A72" w:rsidP="00AC04DF">
      <w:pPr>
        <w:pStyle w:val="1"/>
        <w:ind w:left="371"/>
      </w:pPr>
      <w:bookmarkStart w:id="19" w:name="_Toc28183022"/>
      <w:r>
        <w:rPr>
          <w:rFonts w:hint="cs"/>
          <w:rtl/>
        </w:rPr>
        <w:t>חריגים להסכם זה</w:t>
      </w:r>
      <w:bookmarkEnd w:id="19"/>
    </w:p>
    <w:p w14:paraId="6B99252E" w14:textId="77777777" w:rsidR="008C6DF8" w:rsidRDefault="00CE5747" w:rsidP="001C2431">
      <w:pPr>
        <w:ind w:left="426"/>
      </w:pPr>
      <w:r w:rsidRPr="0073141A">
        <w:rPr>
          <w:rtl/>
        </w:rPr>
        <w:t>בכפוף לכל האמור לעיל, מוסכם כי</w:t>
      </w:r>
      <w:r>
        <w:rPr>
          <w:rFonts w:hint="cs"/>
          <w:rtl/>
        </w:rPr>
        <w:t>:</w:t>
      </w:r>
      <w:r w:rsidRPr="0073141A">
        <w:rPr>
          <w:rtl/>
        </w:rPr>
        <w:t xml:space="preserve"> </w:t>
      </w:r>
      <w:r w:rsidR="00174A72">
        <w:rPr>
          <w:rFonts w:cs="Arial" w:hint="cs"/>
          <w:rtl/>
        </w:rPr>
        <w:t>__________________________________</w:t>
      </w:r>
      <w:r w:rsidR="008C6DF8" w:rsidRPr="008C6DF8">
        <w:rPr>
          <w:rFonts w:cs="Arial"/>
          <w:rtl/>
        </w:rPr>
        <w:t>___</w:t>
      </w:r>
      <w:r w:rsidR="008C6DF8">
        <w:rPr>
          <w:rFonts w:cs="Arial" w:hint="cs"/>
          <w:rtl/>
        </w:rPr>
        <w:t>_______</w:t>
      </w:r>
      <w:r w:rsidR="008C6DF8" w:rsidRPr="008C6DF8">
        <w:rPr>
          <w:rFonts w:cs="Arial"/>
          <w:rtl/>
        </w:rPr>
        <w:t>_____________________</w:t>
      </w:r>
    </w:p>
    <w:p w14:paraId="6D343431" w14:textId="77777777" w:rsidR="00AC04DF" w:rsidRDefault="00AC04DF" w:rsidP="00022170">
      <w:pPr>
        <w:rPr>
          <w:rtl/>
        </w:rPr>
      </w:pPr>
    </w:p>
    <w:p w14:paraId="06C33DF4" w14:textId="77777777" w:rsidR="00AC04DF" w:rsidRDefault="00AC04DF" w:rsidP="00AC04DF">
      <w:pPr>
        <w:rPr>
          <w:rtl/>
        </w:rPr>
      </w:pPr>
    </w:p>
    <w:p w14:paraId="0B2C80C0" w14:textId="77777777" w:rsidR="00AC04DF" w:rsidRDefault="00AC04DF" w:rsidP="00AC04DF">
      <w:pPr>
        <w:rPr>
          <w:rtl/>
        </w:rPr>
      </w:pPr>
    </w:p>
    <w:p w14:paraId="455407B0" w14:textId="77777777" w:rsidR="0073141A" w:rsidRDefault="0073141A" w:rsidP="00FA7134">
      <w:pPr>
        <w:ind w:left="0"/>
        <w:jc w:val="center"/>
        <w:rPr>
          <w:b/>
          <w:bCs/>
          <w:rtl/>
        </w:rPr>
      </w:pPr>
      <w:r w:rsidRPr="00AC04DF">
        <w:rPr>
          <w:b/>
          <w:bCs/>
          <w:rtl/>
        </w:rPr>
        <w:t>ולראיה באו הצדדים על החתום</w:t>
      </w:r>
    </w:p>
    <w:p w14:paraId="43B7BEC8" w14:textId="77777777" w:rsidR="00FA7134" w:rsidRPr="00AC04DF" w:rsidRDefault="00FA7134" w:rsidP="00FA7134">
      <w:pPr>
        <w:jc w:val="center"/>
        <w:rPr>
          <w:b/>
          <w:bCs/>
        </w:rPr>
      </w:pPr>
    </w:p>
    <w:p w14:paraId="7B1EE24F" w14:textId="77777777" w:rsidR="0073141A" w:rsidRDefault="0073141A" w:rsidP="00022170">
      <w:pPr>
        <w:rPr>
          <w:rtl/>
        </w:rPr>
      </w:pPr>
      <w:r w:rsidRPr="0073141A">
        <w:t> 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44"/>
        <w:gridCol w:w="4744"/>
      </w:tblGrid>
      <w:tr w:rsidR="00AC04DF" w14:paraId="6BA79896" w14:textId="77777777" w:rsidTr="00FA7134">
        <w:trPr>
          <w:jc w:val="center"/>
        </w:trPr>
        <w:tc>
          <w:tcPr>
            <w:tcW w:w="4744" w:type="dxa"/>
          </w:tcPr>
          <w:p w14:paraId="6ADCE0DD" w14:textId="77777777" w:rsidR="00AC04DF" w:rsidRDefault="00AC04DF" w:rsidP="00AC04DF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  <w:r w:rsidR="00030DAD">
              <w:rPr>
                <w:rFonts w:hint="cs"/>
                <w:rtl/>
              </w:rPr>
              <w:t>____</w:t>
            </w:r>
            <w:r>
              <w:rPr>
                <w:rFonts w:hint="cs"/>
                <w:rtl/>
              </w:rPr>
              <w:t>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האיש</w:t>
            </w:r>
          </w:p>
        </w:tc>
        <w:tc>
          <w:tcPr>
            <w:tcW w:w="4744" w:type="dxa"/>
          </w:tcPr>
          <w:p w14:paraId="36AB7B57" w14:textId="77777777" w:rsidR="00AC04DF" w:rsidRDefault="00AC04DF" w:rsidP="00AC04DF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____</w:t>
            </w:r>
            <w:r w:rsidR="00030DAD">
              <w:rPr>
                <w:rFonts w:hint="cs"/>
                <w:rtl/>
              </w:rPr>
              <w:t>____</w:t>
            </w:r>
            <w:r>
              <w:rPr>
                <w:rFonts w:hint="cs"/>
                <w:rtl/>
              </w:rPr>
              <w:t>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האישה</w:t>
            </w:r>
          </w:p>
        </w:tc>
      </w:tr>
    </w:tbl>
    <w:p w14:paraId="1795A67C" w14:textId="5961C1AB" w:rsidR="00CA28CF" w:rsidRDefault="00CA28CF" w:rsidP="00AC04DF">
      <w:pPr>
        <w:rPr>
          <w:rtl/>
        </w:rPr>
      </w:pPr>
    </w:p>
    <w:p w14:paraId="164F9F0E" w14:textId="77777777" w:rsidR="00CA28CF" w:rsidRDefault="00CA28CF">
      <w:pPr>
        <w:bidi w:val="0"/>
        <w:spacing w:after="160" w:line="259" w:lineRule="auto"/>
        <w:ind w:left="147"/>
        <w:jc w:val="both"/>
        <w:rPr>
          <w:rtl/>
        </w:rPr>
      </w:pPr>
      <w:r>
        <w:rPr>
          <w:rtl/>
        </w:rPr>
        <w:br w:type="page"/>
      </w:r>
    </w:p>
    <w:p w14:paraId="07959F13" w14:textId="28468C2C" w:rsidR="00CA28CF" w:rsidRPr="00925FCF" w:rsidRDefault="00CA28CF" w:rsidP="00CA28CF">
      <w:pPr>
        <w:pStyle w:val="1"/>
        <w:numPr>
          <w:ilvl w:val="0"/>
          <w:numId w:val="0"/>
        </w:numPr>
        <w:spacing w:before="0" w:after="240"/>
        <w:rPr>
          <w:b w:val="0"/>
          <w:bCs w:val="0"/>
          <w:rtl/>
        </w:rPr>
      </w:pPr>
      <w:bookmarkStart w:id="20" w:name="_נספח_א'_"/>
      <w:bookmarkStart w:id="21" w:name="_Hlk28042197"/>
      <w:bookmarkStart w:id="22" w:name="_Toc28183023"/>
      <w:bookmarkEnd w:id="20"/>
      <w:r w:rsidRPr="003F0C4D">
        <w:rPr>
          <w:rFonts w:hint="cs"/>
          <w:sz w:val="28"/>
          <w:szCs w:val="28"/>
          <w:rtl/>
        </w:rPr>
        <w:lastRenderedPageBreak/>
        <w:t xml:space="preserve">נספח א' </w:t>
      </w:r>
      <w:r w:rsidRPr="003F0C4D">
        <w:rPr>
          <w:sz w:val="28"/>
          <w:szCs w:val="28"/>
          <w:rtl/>
        </w:rPr>
        <w:br/>
      </w:r>
      <w:r w:rsidR="003323D4">
        <w:rPr>
          <w:rFonts w:hint="cs"/>
          <w:sz w:val="28"/>
          <w:szCs w:val="28"/>
          <w:rtl/>
        </w:rPr>
        <w:t>פירוט</w:t>
      </w:r>
      <w:r w:rsidRPr="003F0C4D">
        <w:rPr>
          <w:rFonts w:hint="cs"/>
          <w:sz w:val="28"/>
          <w:szCs w:val="28"/>
          <w:rtl/>
        </w:rPr>
        <w:t xml:space="preserve"> </w:t>
      </w:r>
      <w:r w:rsidRPr="003F0C4D">
        <w:rPr>
          <w:rFonts w:hint="cs"/>
          <w:sz w:val="28"/>
          <w:szCs w:val="28"/>
          <w:u w:val="single"/>
          <w:rtl/>
        </w:rPr>
        <w:t>נכסים אישיים</w:t>
      </w:r>
      <w:r w:rsidRPr="003F0C4D">
        <w:rPr>
          <w:rFonts w:hint="cs"/>
          <w:sz w:val="28"/>
          <w:szCs w:val="28"/>
          <w:rtl/>
        </w:rPr>
        <w:t>: בן-הזוג 1</w:t>
      </w:r>
      <w:r w:rsidRPr="003F0C4D">
        <w:rPr>
          <w:sz w:val="28"/>
          <w:szCs w:val="28"/>
          <w:rtl/>
        </w:rPr>
        <w:br/>
      </w:r>
      <w:r w:rsidRPr="00135CC3">
        <w:rPr>
          <w:rFonts w:hint="cs"/>
          <w:rtl/>
        </w:rPr>
        <w:t xml:space="preserve">והוראות חלוקה במקרה של </w:t>
      </w:r>
      <w:r w:rsidR="00E62453" w:rsidRPr="00135CC3">
        <w:rPr>
          <w:rFonts w:hint="cs"/>
          <w:rtl/>
        </w:rPr>
        <w:t>סיום</w:t>
      </w:r>
      <w:r w:rsidRPr="00135CC3">
        <w:rPr>
          <w:rFonts w:hint="cs"/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946198358"/>
          <w:placeholder>
            <w:docPart w:val="D76642050D7C4F3FAFD766B5DC521426"/>
          </w:placeholder>
          <w:showingPlcHdr/>
          <w:dropDownList>
            <w:listItem w:value="בחר פריט."/>
            <w:listItem w:displayText="הנישואין" w:value="הנישואין"/>
            <w:listItem w:displayText="החיים המשותפים" w:value="החיים המשותפים"/>
          </w:dropDownList>
        </w:sdtPr>
        <w:sdtContent>
          <w:r w:rsidR="00E62453" w:rsidRPr="00135CC3">
            <w:rPr>
              <w:rStyle w:val="af1"/>
              <w:color w:val="FF0000"/>
              <w:rtl/>
            </w:rPr>
            <w:t>בחר פריט</w:t>
          </w:r>
          <w:r w:rsidR="00E62453" w:rsidRPr="00135CC3">
            <w:rPr>
              <w:rStyle w:val="af1"/>
              <w:color w:val="FF0000"/>
            </w:rPr>
            <w:t>.</w:t>
          </w:r>
        </w:sdtContent>
      </w:sdt>
      <w:r w:rsidRPr="00135CC3">
        <w:rPr>
          <w:rtl/>
        </w:rPr>
        <w:br/>
      </w:r>
      <w:r w:rsidR="00E62453">
        <w:rPr>
          <w:rFonts w:hint="cs"/>
          <w:b w:val="0"/>
          <w:bCs w:val="0"/>
          <w:rtl/>
        </w:rPr>
        <w:t>נספח זה נערך בתאריך</w:t>
      </w:r>
      <w:r w:rsidRPr="00925FCF">
        <w:rPr>
          <w:rFonts w:hint="cs"/>
          <w:b w:val="0"/>
          <w:bCs w:val="0"/>
          <w:rtl/>
        </w:rPr>
        <w:t>: __________</w:t>
      </w:r>
      <w:bookmarkEnd w:id="22"/>
    </w:p>
    <w:tbl>
      <w:tblPr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CA28CF" w:rsidRPr="003F0C4D" w14:paraId="4C9F344E" w14:textId="77777777" w:rsidTr="00D82B51">
        <w:tc>
          <w:tcPr>
            <w:tcW w:w="9359" w:type="dxa"/>
            <w:shd w:val="clear" w:color="auto" w:fill="auto"/>
          </w:tcPr>
          <w:p w14:paraId="12045E38" w14:textId="77777777" w:rsidR="00CA28CF" w:rsidRPr="003F0C4D" w:rsidRDefault="00CA28CF" w:rsidP="00D82B51">
            <w:pPr>
              <w:spacing w:after="240"/>
              <w:ind w:left="0"/>
              <w:rPr>
                <w:b/>
                <w:bCs/>
                <w:sz w:val="24"/>
                <w:rtl/>
              </w:rPr>
            </w:pPr>
            <w:bookmarkStart w:id="23" w:name="_Hlk28075574"/>
            <w:bookmarkEnd w:id="21"/>
            <w:r w:rsidRPr="003F0C4D">
              <w:rPr>
                <w:rFonts w:hint="cs"/>
                <w:b/>
                <w:bCs/>
                <w:sz w:val="24"/>
                <w:rtl/>
              </w:rPr>
              <w:t>שם בן-הזוג 1: _________________________    ת.ז. ________________</w:t>
            </w:r>
          </w:p>
        </w:tc>
      </w:tr>
    </w:tbl>
    <w:bookmarkEnd w:id="23"/>
    <w:p w14:paraId="12A66363" w14:textId="73AED42A" w:rsidR="00CA28CF" w:rsidRPr="00E62453" w:rsidRDefault="00CA28CF" w:rsidP="00CA28CF">
      <w:pPr>
        <w:ind w:left="-1"/>
      </w:pPr>
      <w:r>
        <w:rPr>
          <w:rFonts w:cs="Arial"/>
          <w:sz w:val="24"/>
        </w:rPr>
        <w:br/>
      </w:r>
      <w:r w:rsidRPr="00E62453">
        <w:rPr>
          <w:rFonts w:cs="Arial"/>
          <w:sz w:val="24"/>
          <w:rtl/>
        </w:rPr>
        <w:t>יש ל</w:t>
      </w:r>
      <w:r w:rsidRPr="00E62453">
        <w:rPr>
          <w:rFonts w:cs="Arial" w:hint="cs"/>
          <w:sz w:val="24"/>
          <w:rtl/>
        </w:rPr>
        <w:t>פרט</w:t>
      </w:r>
      <w:r w:rsidRPr="00E62453">
        <w:rPr>
          <w:rFonts w:cs="Arial"/>
          <w:sz w:val="24"/>
          <w:rtl/>
        </w:rPr>
        <w:t xml:space="preserve"> את </w:t>
      </w:r>
      <w:r w:rsidRPr="00856B49">
        <w:rPr>
          <w:rFonts w:cs="Arial"/>
          <w:sz w:val="24"/>
          <w:u w:val="single"/>
          <w:rtl/>
        </w:rPr>
        <w:t>הנכסים</w:t>
      </w:r>
      <w:r w:rsidRPr="00856B49">
        <w:rPr>
          <w:rFonts w:hint="cs"/>
          <w:u w:val="single"/>
          <w:rtl/>
        </w:rPr>
        <w:t xml:space="preserve"> האישיים של </w:t>
      </w:r>
      <w:r w:rsidR="000D3C5C" w:rsidRPr="00856B49">
        <w:rPr>
          <w:rFonts w:hint="cs"/>
          <w:u w:val="single"/>
          <w:rtl/>
        </w:rPr>
        <w:t>בן-הזוג</w:t>
      </w:r>
      <w:r w:rsidRPr="00856B49">
        <w:rPr>
          <w:rFonts w:hint="cs"/>
          <w:u w:val="single"/>
          <w:rtl/>
        </w:rPr>
        <w:t xml:space="preserve"> </w:t>
      </w:r>
      <w:r w:rsidR="00856B49" w:rsidRPr="00856B49">
        <w:rPr>
          <w:rFonts w:hint="cs"/>
          <w:u w:val="single"/>
          <w:rtl/>
        </w:rPr>
        <w:t>1</w:t>
      </w:r>
      <w:r w:rsidR="00856B49">
        <w:rPr>
          <w:rFonts w:hint="cs"/>
          <w:rtl/>
        </w:rPr>
        <w:t xml:space="preserve"> </w:t>
      </w:r>
      <w:r w:rsidRPr="00E62453">
        <w:rPr>
          <w:rFonts w:hint="cs"/>
          <w:rtl/>
        </w:rPr>
        <w:t xml:space="preserve">שנצברו טרם מועד תחולת הסכם </w:t>
      </w:r>
      <w:r w:rsidR="00E62453" w:rsidRPr="00E62453">
        <w:rPr>
          <w:rFonts w:hint="cs"/>
          <w:rtl/>
        </w:rPr>
        <w:t xml:space="preserve">זה, כולל אחוזי בעלות על כל נכס. </w:t>
      </w:r>
      <w:r w:rsidR="00E62453">
        <w:rPr>
          <w:rFonts w:hint="cs"/>
          <w:sz w:val="24"/>
          <w:rtl/>
        </w:rPr>
        <w:t xml:space="preserve">הוראות החלוקה ימולאו ע"י עורך-הדין, ויאושררו ע"י בני-הזוג בחתימתם על הסכם הממון לעיל. </w:t>
      </w:r>
    </w:p>
    <w:p w14:paraId="143F98A5" w14:textId="77777777" w:rsidR="00CA28CF" w:rsidRPr="001836CF" w:rsidRDefault="00CA28CF" w:rsidP="00CA28CF">
      <w:pPr>
        <w:pStyle w:val="2"/>
        <w:numPr>
          <w:ilvl w:val="1"/>
          <w:numId w:val="3"/>
        </w:numPr>
        <w:spacing w:after="120"/>
        <w:ind w:left="424" w:hanging="357"/>
        <w:rPr>
          <w:b w:val="0"/>
          <w:bCs w:val="0"/>
          <w:color w:val="FF0000"/>
          <w:rtl/>
        </w:rPr>
      </w:pPr>
      <w:r w:rsidRPr="001836CF">
        <w:rPr>
          <w:rFonts w:hint="cs"/>
          <w:rtl/>
        </w:rPr>
        <w:t>נכסים אישיים: מקרקעין | בן-הזוג 1</w:t>
      </w:r>
    </w:p>
    <w:tbl>
      <w:tblPr>
        <w:bidiVisual/>
        <w:tblW w:w="9638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912723" w:rsidRPr="000456E8" w14:paraId="2A2F374D" w14:textId="77777777" w:rsidTr="004E3D0A">
        <w:tc>
          <w:tcPr>
            <w:tcW w:w="9638" w:type="dxa"/>
            <w:shd w:val="clear" w:color="auto" w:fill="D9D9D9" w:themeFill="background1" w:themeFillShade="D9"/>
          </w:tcPr>
          <w:p w14:paraId="66CFB6F3" w14:textId="77777777" w:rsidR="00912723" w:rsidRPr="000456E8" w:rsidRDefault="00912723" w:rsidP="00D82B51">
            <w:pPr>
              <w:spacing w:after="120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>סוג המקרקעין  ו/או סוג הזכויות במקרקעין</w:t>
            </w:r>
          </w:p>
        </w:tc>
      </w:tr>
      <w:tr w:rsidR="004E3D0A" w:rsidRPr="0029586B" w14:paraId="00824F54" w14:textId="77777777" w:rsidTr="004E3D0A">
        <w:tc>
          <w:tcPr>
            <w:tcW w:w="9638" w:type="dxa"/>
            <w:shd w:val="clear" w:color="auto" w:fill="F2F2F2" w:themeFill="background1" w:themeFillShade="F2"/>
          </w:tcPr>
          <w:p w14:paraId="6EF32293" w14:textId="77777777" w:rsidR="004E3D0A" w:rsidRPr="0029586B" w:rsidRDefault="004E3D0A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 למגורים</w:t>
            </w:r>
          </w:p>
        </w:tc>
      </w:tr>
      <w:tr w:rsidR="00912723" w14:paraId="401F3E15" w14:textId="77777777" w:rsidTr="004E3D0A">
        <w:tc>
          <w:tcPr>
            <w:tcW w:w="9638" w:type="dxa"/>
            <w:tcBorders>
              <w:bottom w:val="nil"/>
            </w:tcBorders>
          </w:tcPr>
          <w:p w14:paraId="5045D53F" w14:textId="5BCFACBA" w:rsidR="00912723" w:rsidRPr="00CE16B3" w:rsidRDefault="00912723" w:rsidP="0025601B">
            <w:pPr>
              <w:pStyle w:val="a0"/>
              <w:numPr>
                <w:ilvl w:val="0"/>
                <w:numId w:val="12"/>
              </w:numPr>
              <w:ind w:left="454" w:hanging="454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דירה</w:t>
            </w:r>
            <w:r w:rsidRPr="00681BED">
              <w:rPr>
                <w:rFonts w:hint="cs"/>
                <w:rtl/>
              </w:rPr>
              <w:t xml:space="preserve"> </w:t>
            </w:r>
            <w:r w:rsidR="00681BED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2026546797"/>
                <w:placeholder>
                  <w:docPart w:val="93A22AD1739D435CBAB206E1A3FEC110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1716228517"/>
                    <w:placeholder>
                      <w:docPart w:val="473A48888EDD408D917B7C8D8D65AF5C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________________ אחוז בעלות: _____</w:t>
            </w:r>
            <w:r w:rsidR="00553E3F">
              <w:rPr>
                <w:rFonts w:hint="cs"/>
                <w:rtl/>
              </w:rPr>
              <w:t>___</w:t>
            </w:r>
            <w:r>
              <w:rPr>
                <w:rFonts w:hint="cs"/>
                <w:rtl/>
              </w:rPr>
              <w:t xml:space="preserve">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</w:t>
            </w:r>
            <w:r w:rsidR="00F54F36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="00F54F36">
              <w:rPr>
                <w:rFonts w:hint="cs"/>
                <w:rtl/>
              </w:rPr>
              <w:t xml:space="preserve">שווי נוכחי: __________________ ₪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>הכנסה מניבה שנתית: __________________ ₪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>גובה ה</w:t>
            </w:r>
            <w:r>
              <w:rPr>
                <w:rFonts w:hint="cs"/>
                <w:rtl/>
              </w:rPr>
              <w:t>משכנתא: _____________  ₪  עד __________</w:t>
            </w:r>
            <w:r w:rsidR="00F54F36">
              <w:rPr>
                <w:rFonts w:hint="cs"/>
                <w:rtl/>
              </w:rPr>
              <w:t xml:space="preserve"> 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</w:p>
        </w:tc>
      </w:tr>
      <w:tr w:rsidR="00912723" w14:paraId="2CC4E523" w14:textId="77777777" w:rsidTr="004E3D0A">
        <w:tc>
          <w:tcPr>
            <w:tcW w:w="9638" w:type="dxa"/>
            <w:tcBorders>
              <w:top w:val="nil"/>
            </w:tcBorders>
          </w:tcPr>
          <w:p w14:paraId="18973B52" w14:textId="2D8660E5" w:rsidR="00912723" w:rsidRPr="0000771D" w:rsidRDefault="00912723" w:rsidP="004F0745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 w:rsidR="00CE05D3"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 w:rsidR="00E62453">
              <w:rPr>
                <w:rFonts w:hint="cs"/>
                <w:color w:val="FF0000"/>
                <w:rtl/>
              </w:rPr>
              <w:t>:</w:t>
            </w:r>
          </w:p>
          <w:p w14:paraId="7CCB76D4" w14:textId="766E7BD3" w:rsidR="00912723" w:rsidRDefault="00912723" w:rsidP="0025601B">
            <w:pPr>
              <w:pStyle w:val="a0"/>
              <w:numPr>
                <w:ilvl w:val="1"/>
                <w:numId w:val="1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</w:t>
            </w:r>
            <w:r w:rsidR="00553E3F">
              <w:rPr>
                <w:rFonts w:hint="cs"/>
                <w:rtl/>
              </w:rPr>
              <w:t>____________</w:t>
            </w:r>
            <w:r>
              <w:rPr>
                <w:rFonts w:hint="cs"/>
                <w:rtl/>
              </w:rPr>
              <w:t>____________</w:t>
            </w:r>
          </w:p>
          <w:p w14:paraId="249A8C24" w14:textId="31D81247" w:rsidR="00912723" w:rsidRPr="0000771D" w:rsidRDefault="00912723" w:rsidP="004F0745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 w:rsidR="00CE05D3"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3DD35EA" w14:textId="473D55BE" w:rsidR="00912723" w:rsidRDefault="00912723" w:rsidP="004F0745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 w:rsidR="00553E3F"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12723" w14:paraId="73B05310" w14:textId="77777777" w:rsidTr="004E3D0A">
        <w:tc>
          <w:tcPr>
            <w:tcW w:w="9638" w:type="dxa"/>
            <w:tcBorders>
              <w:bottom w:val="nil"/>
            </w:tcBorders>
          </w:tcPr>
          <w:p w14:paraId="099D719E" w14:textId="1E1BB9AD" w:rsidR="00912723" w:rsidRPr="00CE16B3" w:rsidRDefault="00912723" w:rsidP="0025601B">
            <w:pPr>
              <w:pStyle w:val="a0"/>
              <w:numPr>
                <w:ilvl w:val="0"/>
                <w:numId w:val="12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בית</w:t>
            </w:r>
            <w:r>
              <w:rPr>
                <w:rFonts w:hint="cs"/>
                <w:rtl/>
              </w:rPr>
              <w:t xml:space="preserve"> </w:t>
            </w:r>
            <w:r w:rsidR="00681BED">
              <w:rPr>
                <w:rtl/>
              </w:rPr>
              <w:br/>
            </w:r>
            <w:r w:rsidR="00F54F36"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910197745"/>
                <w:placeholder>
                  <w:docPart w:val="25879195522A4B6EB11F193443CD9ADF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127519926"/>
                    <w:placeholder>
                      <w:docPart w:val="92CBD4D99BF94A6D844F3124D22AB144"/>
                    </w:placeholder>
                  </w:sdtPr>
                  <w:sdtContent>
                    <w:r w:rsidR="00F54F36"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 w:rsidR="00F54F36">
              <w:rPr>
                <w:rFonts w:hint="cs"/>
                <w:rtl/>
              </w:rPr>
              <w:t xml:space="preserve">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 xml:space="preserve">תאריך שיוך:  ________________ אחוז בעלות: ___________ 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 xml:space="preserve">רישום בטאבו:  ____________________________________  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 xml:space="preserve">גודל במ"ר: ______  חדרים: _____  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 xml:space="preserve">שווי נוכחי: __________________ ₪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lastRenderedPageBreak/>
              <w:t>הכנסה מניבה שנתית: __________________ ₪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 xml:space="preserve">גובה המשכנתא: _____________  ₪  עד __________  </w:t>
            </w:r>
            <w:r w:rsidR="00F54F36">
              <w:rPr>
                <w:rtl/>
              </w:rPr>
              <w:br/>
            </w:r>
            <w:r w:rsidR="00F54F36">
              <w:rPr>
                <w:rFonts w:hint="cs"/>
                <w:rtl/>
              </w:rPr>
              <w:t>המשכנתא מוחזרת לגוף: __________________________________</w:t>
            </w:r>
            <w:r w:rsidR="00B47130"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</w:t>
            </w:r>
          </w:p>
        </w:tc>
      </w:tr>
      <w:tr w:rsidR="00D61B49" w14:paraId="2A77F99D" w14:textId="77777777" w:rsidTr="004E3D0A">
        <w:tc>
          <w:tcPr>
            <w:tcW w:w="9638" w:type="dxa"/>
            <w:tcBorders>
              <w:top w:val="nil"/>
            </w:tcBorders>
          </w:tcPr>
          <w:p w14:paraId="2081495F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AE89762" w14:textId="77777777" w:rsidR="00D61B49" w:rsidRDefault="00D61B49" w:rsidP="00F41693">
            <w:pPr>
              <w:pStyle w:val="a0"/>
              <w:numPr>
                <w:ilvl w:val="1"/>
                <w:numId w:val="1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8044438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6BA0C56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4E3D0A" w:rsidRPr="0029586B" w14:paraId="23334C83" w14:textId="77777777" w:rsidTr="004E3D0A">
        <w:tc>
          <w:tcPr>
            <w:tcW w:w="9638" w:type="dxa"/>
            <w:shd w:val="clear" w:color="auto" w:fill="F2F2F2" w:themeFill="background1" w:themeFillShade="F2"/>
          </w:tcPr>
          <w:p w14:paraId="2F928634" w14:textId="77777777" w:rsidR="004E3D0A" w:rsidRPr="0029586B" w:rsidRDefault="004E3D0A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912723" w14:paraId="041E77D5" w14:textId="77777777" w:rsidTr="004E3D0A">
        <w:tc>
          <w:tcPr>
            <w:tcW w:w="9638" w:type="dxa"/>
            <w:tcBorders>
              <w:bottom w:val="nil"/>
            </w:tcBorders>
          </w:tcPr>
          <w:p w14:paraId="2FEC42C3" w14:textId="28AEE702" w:rsidR="00912723" w:rsidRPr="00CE16B3" w:rsidRDefault="00912723" w:rsidP="0025601B">
            <w:pPr>
              <w:pStyle w:val="a0"/>
              <w:numPr>
                <w:ilvl w:val="0"/>
                <w:numId w:val="12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חנות</w:t>
            </w:r>
            <w:r w:rsidR="00681BED" w:rsidRPr="00681BED">
              <w:rPr>
                <w:rFonts w:hint="cs"/>
                <w:b/>
                <w:bCs/>
                <w:rtl/>
              </w:rPr>
              <w:t>/ שטח מסחר</w:t>
            </w:r>
            <w:r w:rsidR="00681BED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303110894"/>
                <w:placeholder>
                  <w:docPart w:val="F0F4F028D6194508A95387654293CF60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264004135"/>
                    <w:placeholder>
                      <w:docPart w:val="2E519E7D1D0347F9B85F4B2D5E74319A"/>
                    </w:placeholder>
                  </w:sdtPr>
                  <w:sdtContent>
                    <w:r w:rsidR="00D7347B"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 w:rsidR="00D7347B">
              <w:rPr>
                <w:rFonts w:hint="cs"/>
                <w:rtl/>
              </w:rPr>
              <w:t xml:space="preserve">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תאריך שיוך:  ________________ אחוז בעלות: ___________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רישום בטאבו:  ____________________________________ 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גודל במ"ר: ______  חדרים: _____ 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שווי נוכחי: __________________ ₪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>הכנסה מניבה שנתית: __________________ ₪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גובה המשכנתא: _____________  ₪  עד __________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>המשכנתא מוחזרת לגוף: __________________________________</w:t>
            </w:r>
            <w:r w:rsidR="00B47130"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7A76D4BD" w14:textId="77777777" w:rsidTr="004E3D0A">
        <w:tc>
          <w:tcPr>
            <w:tcW w:w="9638" w:type="dxa"/>
            <w:tcBorders>
              <w:top w:val="nil"/>
            </w:tcBorders>
          </w:tcPr>
          <w:p w14:paraId="57AFC29E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CCA0549" w14:textId="77777777" w:rsidR="00D61B49" w:rsidRDefault="00D61B49" w:rsidP="00F41693">
            <w:pPr>
              <w:pStyle w:val="a0"/>
              <w:numPr>
                <w:ilvl w:val="1"/>
                <w:numId w:val="1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3D398BD9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3B6E4DD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4E3D0A" w:rsidRPr="00E71118" w14:paraId="31FFFEC0" w14:textId="77777777" w:rsidTr="004E3D0A">
        <w:tc>
          <w:tcPr>
            <w:tcW w:w="9638" w:type="dxa"/>
            <w:shd w:val="clear" w:color="auto" w:fill="F2F2F2" w:themeFill="background1" w:themeFillShade="F2"/>
          </w:tcPr>
          <w:p w14:paraId="03D58946" w14:textId="77777777" w:rsidR="004E3D0A" w:rsidRPr="00E71118" w:rsidRDefault="004E3D0A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912723" w14:paraId="5CEE300C" w14:textId="77777777" w:rsidTr="004E3D0A">
        <w:tc>
          <w:tcPr>
            <w:tcW w:w="9638" w:type="dxa"/>
            <w:tcBorders>
              <w:bottom w:val="nil"/>
            </w:tcBorders>
          </w:tcPr>
          <w:p w14:paraId="421D8E95" w14:textId="58E1044D" w:rsidR="00912723" w:rsidRPr="00CE16B3" w:rsidRDefault="00912723" w:rsidP="0025601B">
            <w:pPr>
              <w:pStyle w:val="a0"/>
              <w:numPr>
                <w:ilvl w:val="0"/>
                <w:numId w:val="12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משרד</w:t>
            </w:r>
            <w:r w:rsidR="00681BED" w:rsidRPr="00681BED">
              <w:rPr>
                <w:rFonts w:hint="cs"/>
                <w:b/>
                <w:bCs/>
                <w:rtl/>
              </w:rPr>
              <w:t>/ חלל עסקי</w:t>
            </w:r>
            <w:r>
              <w:rPr>
                <w:rFonts w:hint="cs"/>
                <w:rtl/>
              </w:rPr>
              <w:t xml:space="preserve"> </w:t>
            </w:r>
            <w:r w:rsidR="00681BED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1044134061"/>
                <w:placeholder>
                  <w:docPart w:val="EDF3A0A212234A0C854C21A47B1597A2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646088929"/>
                    <w:placeholder>
                      <w:docPart w:val="05762404F15B4509952E17681BA82D09"/>
                    </w:placeholder>
                  </w:sdtPr>
                  <w:sdtContent>
                    <w:r w:rsidR="00D7347B"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 w:rsidR="00D7347B">
              <w:rPr>
                <w:rFonts w:hint="cs"/>
                <w:rtl/>
              </w:rPr>
              <w:t xml:space="preserve">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תאריך שיוך:  ________________ אחוז בעלות: ___________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רישום בטאבו:  ____________________________________ 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גודל במ"ר: ______  חדרים: _____ 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שווי נוכחי: __________________ ₪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>הכנסה מניבה שנתית: __________________ ₪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גובה המשכנתא: _____________  ₪  עד __________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lastRenderedPageBreak/>
              <w:t>המשכנתא מוחזרת לגוף: __________________________________</w:t>
            </w:r>
            <w:r w:rsidR="00B47130"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623ACD12" w14:textId="77777777" w:rsidTr="004E3D0A">
        <w:tc>
          <w:tcPr>
            <w:tcW w:w="9638" w:type="dxa"/>
            <w:tcBorders>
              <w:top w:val="nil"/>
            </w:tcBorders>
          </w:tcPr>
          <w:p w14:paraId="3BCC4A6D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27500380" w14:textId="77777777" w:rsidR="00D61B49" w:rsidRDefault="00D61B49" w:rsidP="00F41693">
            <w:pPr>
              <w:pStyle w:val="a0"/>
              <w:numPr>
                <w:ilvl w:val="1"/>
                <w:numId w:val="1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3A31F6A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3F8FE25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4E3D0A" w:rsidRPr="00E71118" w14:paraId="5960E34C" w14:textId="77777777" w:rsidTr="004E3D0A">
        <w:tc>
          <w:tcPr>
            <w:tcW w:w="9638" w:type="dxa"/>
            <w:shd w:val="clear" w:color="auto" w:fill="F2F2F2" w:themeFill="background1" w:themeFillShade="F2"/>
          </w:tcPr>
          <w:p w14:paraId="4DFC0BE3" w14:textId="77777777" w:rsidR="004E3D0A" w:rsidRPr="00E71118" w:rsidRDefault="004E3D0A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912723" w14:paraId="01EA9CF6" w14:textId="77777777" w:rsidTr="004E3D0A">
        <w:tc>
          <w:tcPr>
            <w:tcW w:w="9638" w:type="dxa"/>
            <w:tcBorders>
              <w:bottom w:val="nil"/>
            </w:tcBorders>
          </w:tcPr>
          <w:p w14:paraId="66D43736" w14:textId="4B6EF03D" w:rsidR="00912723" w:rsidRPr="00CE16B3" w:rsidRDefault="00912723" w:rsidP="0025601B">
            <w:pPr>
              <w:pStyle w:val="a0"/>
              <w:numPr>
                <w:ilvl w:val="0"/>
                <w:numId w:val="12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 xml:space="preserve">מגרש </w:t>
            </w:r>
            <w:r w:rsidR="00681BED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בגוש _______ חלקה _____ תת-חלקה _______. </w:t>
            </w:r>
            <w:r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008790432"/>
                <w:placeholder>
                  <w:docPart w:val="A3FB8486F6CC4495805C5F7A6E220780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1006279011"/>
                    <w:placeholder>
                      <w:docPart w:val="89321DB47C2247369A8B7F3DBB0ADDDA"/>
                    </w:placeholder>
                  </w:sdtPr>
                  <w:sdtContent>
                    <w:r w:rsidR="00D7347B"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 w:rsidR="00D7347B">
              <w:rPr>
                <w:rFonts w:hint="cs"/>
                <w:rtl/>
              </w:rPr>
              <w:t xml:space="preserve">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תאריך שיוך:  ________________ אחוז בעלות: ___________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רישום בטאבו:  ____________________________________ 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גודל במ"ר: ______  חדרים: _____ 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שווי נוכחי: __________________ ₪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>הכנסה מניבה שנתית: __________________ ₪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 xml:space="preserve">גובה המשכנתא: _____________  ₪  עד __________  </w:t>
            </w:r>
            <w:r w:rsidR="00D7347B">
              <w:rPr>
                <w:rtl/>
              </w:rPr>
              <w:br/>
            </w:r>
            <w:r w:rsidR="00D7347B">
              <w:rPr>
                <w:rFonts w:hint="cs"/>
                <w:rtl/>
              </w:rPr>
              <w:t>המשכנתא מוחזרת לגוף: __________________________________</w:t>
            </w:r>
            <w:r w:rsidR="00B47130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228D459E" w14:textId="77777777" w:rsidTr="004E3D0A">
        <w:tc>
          <w:tcPr>
            <w:tcW w:w="9638" w:type="dxa"/>
            <w:tcBorders>
              <w:top w:val="nil"/>
            </w:tcBorders>
          </w:tcPr>
          <w:p w14:paraId="04DA2082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F1DBD18" w14:textId="77777777" w:rsidR="00D61B49" w:rsidRDefault="00D61B49" w:rsidP="00F41693">
            <w:pPr>
              <w:pStyle w:val="a0"/>
              <w:numPr>
                <w:ilvl w:val="1"/>
                <w:numId w:val="1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2EC1F74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77F87E5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4E3D0A" w:rsidRPr="00E71118" w14:paraId="65590E3D" w14:textId="77777777" w:rsidTr="00E773E9">
        <w:tc>
          <w:tcPr>
            <w:tcW w:w="9638" w:type="dxa"/>
            <w:shd w:val="clear" w:color="auto" w:fill="F2F2F2" w:themeFill="background1" w:themeFillShade="F2"/>
          </w:tcPr>
          <w:p w14:paraId="67849BC7" w14:textId="137E8454" w:rsidR="004E3D0A" w:rsidRPr="00E71118" w:rsidRDefault="004E3D0A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</w:tr>
      <w:tr w:rsidR="00912723" w14:paraId="1FF48AD2" w14:textId="77777777" w:rsidTr="004E3D0A">
        <w:tc>
          <w:tcPr>
            <w:tcW w:w="9638" w:type="dxa"/>
          </w:tcPr>
          <w:p w14:paraId="5AA488BA" w14:textId="7A032E12" w:rsidR="00912723" w:rsidRPr="00CE16B3" w:rsidRDefault="00912723" w:rsidP="0025601B">
            <w:pPr>
              <w:pStyle w:val="a0"/>
              <w:numPr>
                <w:ilvl w:val="0"/>
                <w:numId w:val="12"/>
              </w:numPr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</w:t>
            </w:r>
            <w:r>
              <w:rPr>
                <w:rtl/>
              </w:rPr>
              <w:br/>
            </w:r>
            <w:r w:rsidR="003507CE"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2098512073"/>
                <w:placeholder>
                  <w:docPart w:val="E503027C02D74320BF98DBA955C09CB6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1327474227"/>
                    <w:placeholder>
                      <w:docPart w:val="D96F0DEE70BE4317B66F50DE81E30B4A"/>
                    </w:placeholder>
                  </w:sdtPr>
                  <w:sdtContent>
                    <w:r w:rsidR="003507CE"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 w:rsidR="003507CE">
              <w:rPr>
                <w:rFonts w:hint="cs"/>
                <w:rtl/>
              </w:rPr>
              <w:t xml:space="preserve"> </w:t>
            </w:r>
            <w:r w:rsidR="003507CE">
              <w:rPr>
                <w:rtl/>
              </w:rPr>
              <w:br/>
            </w:r>
            <w:r w:rsidR="003507CE">
              <w:rPr>
                <w:rFonts w:hint="cs"/>
                <w:rtl/>
              </w:rPr>
              <w:t xml:space="preserve">תאריך שיוך:  ________________ אחוז בעלות: ___________  </w:t>
            </w:r>
            <w:r w:rsidR="003507CE">
              <w:rPr>
                <w:rtl/>
              </w:rPr>
              <w:br/>
            </w:r>
            <w:r w:rsidR="003507CE">
              <w:rPr>
                <w:rFonts w:hint="cs"/>
                <w:rtl/>
              </w:rPr>
              <w:t xml:space="preserve">רישום בטאבו:  ____________________________________   </w:t>
            </w:r>
            <w:r w:rsidR="003507CE">
              <w:rPr>
                <w:rtl/>
              </w:rPr>
              <w:br/>
            </w:r>
            <w:r w:rsidR="003507CE">
              <w:rPr>
                <w:rFonts w:hint="cs"/>
                <w:rtl/>
              </w:rPr>
              <w:t xml:space="preserve">גודל במ"ר: ______  חדרים: _____   </w:t>
            </w:r>
            <w:r w:rsidR="003507CE">
              <w:rPr>
                <w:rtl/>
              </w:rPr>
              <w:br/>
            </w:r>
            <w:r w:rsidR="003507CE">
              <w:rPr>
                <w:rFonts w:hint="cs"/>
                <w:rtl/>
              </w:rPr>
              <w:t xml:space="preserve">שווי נוכחי: __________________ ₪ </w:t>
            </w:r>
            <w:r w:rsidR="003507CE">
              <w:rPr>
                <w:rtl/>
              </w:rPr>
              <w:br/>
            </w:r>
            <w:r w:rsidR="003507CE">
              <w:rPr>
                <w:rFonts w:hint="cs"/>
                <w:rtl/>
              </w:rPr>
              <w:t>הכנסה מניבה שנתית: __________________ ₪</w:t>
            </w:r>
            <w:r w:rsidR="003507CE">
              <w:rPr>
                <w:rtl/>
              </w:rPr>
              <w:br/>
            </w:r>
            <w:r w:rsidR="003507CE">
              <w:rPr>
                <w:rFonts w:hint="cs"/>
                <w:rtl/>
              </w:rPr>
              <w:t xml:space="preserve">גובה המשכנתא: _____________  ₪  עד __________  </w:t>
            </w:r>
            <w:r w:rsidR="003507CE">
              <w:rPr>
                <w:rtl/>
              </w:rPr>
              <w:br/>
            </w:r>
            <w:r w:rsidR="003507CE">
              <w:rPr>
                <w:rFonts w:hint="cs"/>
                <w:rtl/>
              </w:rPr>
              <w:t>המשכנתא מוחזרת לגוף: __________________________________</w:t>
            </w:r>
            <w:r w:rsidR="00B47130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224B3707" w14:textId="77777777" w:rsidTr="004E3D0A">
        <w:tc>
          <w:tcPr>
            <w:tcW w:w="9638" w:type="dxa"/>
            <w:tcBorders>
              <w:top w:val="nil"/>
            </w:tcBorders>
          </w:tcPr>
          <w:p w14:paraId="20B487AE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8C5EA6A" w14:textId="77777777" w:rsidR="00D61B49" w:rsidRDefault="00D61B49" w:rsidP="00F41693">
            <w:pPr>
              <w:pStyle w:val="a0"/>
              <w:numPr>
                <w:ilvl w:val="1"/>
                <w:numId w:val="1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BBEB3EE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E099FFC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037E4D78" w14:textId="77777777" w:rsidR="00CA28CF" w:rsidRDefault="00CA28CF" w:rsidP="00CA28CF">
      <w:pPr>
        <w:rPr>
          <w:rtl/>
        </w:rPr>
      </w:pPr>
    </w:p>
    <w:p w14:paraId="1F6EAA65" w14:textId="77777777" w:rsidR="00CA28CF" w:rsidRPr="001836CF" w:rsidRDefault="00CA28CF" w:rsidP="00CA28CF">
      <w:pPr>
        <w:pStyle w:val="2"/>
        <w:numPr>
          <w:ilvl w:val="1"/>
          <w:numId w:val="3"/>
        </w:numPr>
        <w:spacing w:after="120"/>
        <w:ind w:left="424" w:hanging="357"/>
      </w:pPr>
      <w:r w:rsidRPr="001836CF">
        <w:rPr>
          <w:rFonts w:hint="cs"/>
          <w:rtl/>
        </w:rPr>
        <w:t>נכסים אישיים: שאינם מקרקעין | בן-הזוג 1</w:t>
      </w:r>
    </w:p>
    <w:tbl>
      <w:tblPr>
        <w:bidiVisual/>
        <w:tblW w:w="9663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9638"/>
        <w:gridCol w:w="15"/>
      </w:tblGrid>
      <w:tr w:rsidR="00553E3F" w:rsidRPr="00B77B03" w14:paraId="2BB84A3D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  <w:shd w:val="clear" w:color="auto" w:fill="D9D9D9" w:themeFill="background1" w:themeFillShade="D9"/>
          </w:tcPr>
          <w:p w14:paraId="738BA833" w14:textId="77777777" w:rsidR="00553E3F" w:rsidRPr="00AD5E6E" w:rsidRDefault="00553E3F" w:rsidP="00D82B51">
            <w:pPr>
              <w:spacing w:before="120" w:after="120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</w:tr>
      <w:tr w:rsidR="00C374B7" w:rsidRPr="00314987" w14:paraId="430665EF" w14:textId="77777777" w:rsidTr="005A6D2D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00B88D03" w14:textId="77777777" w:rsidR="00C374B7" w:rsidRPr="00314987" w:rsidRDefault="00C374B7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553E3F" w14:paraId="1FF37B7B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370D56CB" w14:textId="7AB16F3F" w:rsidR="00553E3F" w:rsidRPr="00CE16B3" w:rsidRDefault="005F7063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סוג הנכס: </w:t>
            </w:r>
            <w:r w:rsidR="00553E3F">
              <w:rPr>
                <w:rFonts w:hint="cs"/>
                <w:rtl/>
              </w:rPr>
              <w:t>________________________________________</w:t>
            </w:r>
            <w:r w:rsidR="00553E3F">
              <w:rPr>
                <w:rtl/>
              </w:rPr>
              <w:br/>
            </w:r>
            <w:r w:rsidR="003608A4">
              <w:rPr>
                <w:rFonts w:hint="cs"/>
                <w:rtl/>
              </w:rPr>
              <w:t xml:space="preserve">תאריך שיוך:  ________________ אחוז בעלות: ________  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 xml:space="preserve">שווי נוכחי: __________________ ₪ 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>הכנסה מניבה שנתית: __________________ ₪</w:t>
            </w:r>
            <w:r w:rsidR="00553E3F">
              <w:rPr>
                <w:rtl/>
              </w:rPr>
              <w:br/>
            </w:r>
            <w:r w:rsidR="00553E3F" w:rsidRPr="003B1F8D">
              <w:rPr>
                <w:rFonts w:hint="cs"/>
                <w:b/>
                <w:bCs/>
                <w:rtl/>
              </w:rPr>
              <w:t>הערות:</w:t>
            </w:r>
            <w:r w:rsidR="00553E3F"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01B6A04E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3261E6B2" w14:textId="77777777" w:rsidR="00684E7C" w:rsidRPr="0000771D" w:rsidRDefault="00684E7C" w:rsidP="00684E7C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0DC0F41" w14:textId="77777777" w:rsidR="00684E7C" w:rsidRDefault="00684E7C" w:rsidP="00DF7FAC">
            <w:pPr>
              <w:pStyle w:val="a0"/>
              <w:numPr>
                <w:ilvl w:val="0"/>
                <w:numId w:val="21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5423397" w14:textId="77777777" w:rsidR="00684E7C" w:rsidRPr="0000771D" w:rsidRDefault="00684E7C" w:rsidP="00684E7C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2EB570D6" w14:textId="17C1EED1" w:rsidR="00D61B49" w:rsidRDefault="00684E7C" w:rsidP="00684E7C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F7063" w:rsidRPr="00314987" w14:paraId="40673E08" w14:textId="77777777" w:rsidTr="005A6D2D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39E279CB" w14:textId="77777777" w:rsidR="005F7063" w:rsidRPr="00314987" w:rsidRDefault="005F7063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553E3F" w14:paraId="4C05B3B2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38835536" w14:textId="56E93013" w:rsidR="00553E3F" w:rsidRPr="00CE16B3" w:rsidRDefault="00553E3F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שכר והכנסה אישית חודשית</w:t>
            </w:r>
            <w:r w:rsidR="00681BED">
              <w:rPr>
                <w:rtl/>
              </w:rPr>
              <w:br/>
            </w:r>
            <w:r w:rsidR="00681BED">
              <w:rPr>
                <w:rFonts w:hint="cs"/>
                <w:rtl/>
              </w:rPr>
              <w:t xml:space="preserve">שכר: </w:t>
            </w:r>
            <w:r>
              <w:rPr>
                <w:rFonts w:hint="cs"/>
                <w:rtl/>
              </w:rPr>
              <w:t>__________________</w:t>
            </w:r>
            <w:r w:rsidRPr="00B97EFB">
              <w:rPr>
                <w:rFonts w:hint="cs"/>
                <w:rtl/>
              </w:rPr>
              <w:t xml:space="preserve"> 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681BED" w:rsidRPr="00681BED">
              <w:rPr>
                <w:rFonts w:hint="cs"/>
                <w:rtl/>
              </w:rPr>
              <w:t>מעסיק: __________________________</w:t>
            </w:r>
            <w:r w:rsidR="00060D1F">
              <w:rPr>
                <w:b/>
                <w:bCs/>
                <w:rtl/>
              </w:rPr>
              <w:br/>
            </w:r>
            <w:r w:rsidR="00060D1F" w:rsidRPr="00060D1F">
              <w:rPr>
                <w:rFonts w:hint="cs"/>
                <w:rtl/>
              </w:rPr>
              <w:t>תנאים סוציאליים: ______________ בונוסים: _____________________</w:t>
            </w:r>
            <w:r w:rsidR="00060D1F" w:rsidRPr="00060D1F">
              <w:rPr>
                <w:rtl/>
              </w:rPr>
              <w:br/>
            </w:r>
            <w:r w:rsidR="00060D1F" w:rsidRPr="00060D1F">
              <w:rPr>
                <w:rFonts w:hint="cs"/>
                <w:rtl/>
              </w:rPr>
              <w:t xml:space="preserve">תוספות שכר: _________________ </w:t>
            </w:r>
            <w:r w:rsidR="00192B33">
              <w:rPr>
                <w:rtl/>
              </w:rPr>
              <w:br/>
            </w:r>
            <w:r w:rsidR="00060D1F" w:rsidRPr="00060D1F">
              <w:rPr>
                <w:rFonts w:hint="cs"/>
                <w:rtl/>
              </w:rPr>
              <w:t>רכיבי</w:t>
            </w:r>
            <w:r w:rsidR="00192B33">
              <w:rPr>
                <w:rFonts w:hint="cs"/>
                <w:rtl/>
              </w:rPr>
              <w:t xml:space="preserve"> שכר</w:t>
            </w:r>
            <w:r w:rsidR="00060D1F" w:rsidRPr="00060D1F">
              <w:rPr>
                <w:rFonts w:hint="cs"/>
                <w:rtl/>
              </w:rPr>
              <w:t xml:space="preserve"> נוספים: _____</w:t>
            </w:r>
            <w:r w:rsidR="00192B33">
              <w:rPr>
                <w:rFonts w:hint="cs"/>
                <w:rtl/>
              </w:rPr>
              <w:t>_____________________________</w:t>
            </w:r>
            <w:r w:rsidR="00060D1F" w:rsidRPr="00060D1F">
              <w:rPr>
                <w:rFonts w:hint="cs"/>
                <w:rtl/>
              </w:rPr>
              <w:t>_</w:t>
            </w:r>
            <w:r w:rsidR="00192B33">
              <w:rPr>
                <w:rFonts w:hint="cs"/>
                <w:rtl/>
              </w:rPr>
              <w:t>____</w:t>
            </w:r>
            <w:r w:rsidR="00060D1F" w:rsidRPr="00060D1F">
              <w:rPr>
                <w:rFonts w:hint="cs"/>
                <w:rtl/>
              </w:rPr>
              <w:t>_________</w:t>
            </w:r>
            <w:r w:rsidR="00681BED" w:rsidRPr="00060D1F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</w:t>
            </w:r>
            <w:r w:rsidR="00471F7A">
              <w:rPr>
                <w:rFonts w:hint="cs"/>
                <w:rtl/>
              </w:rPr>
              <w:t>________________</w:t>
            </w:r>
            <w:r>
              <w:rPr>
                <w:rFonts w:hint="cs"/>
                <w:rtl/>
              </w:rPr>
              <w:t>_________________________</w:t>
            </w:r>
          </w:p>
        </w:tc>
      </w:tr>
      <w:tr w:rsidR="00D61B49" w14:paraId="318CDD7D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56308CA7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F90C4FB" w14:textId="77777777" w:rsidR="00D61B49" w:rsidRDefault="00D61B49" w:rsidP="00DF7FAC">
            <w:pPr>
              <w:pStyle w:val="a0"/>
              <w:numPr>
                <w:ilvl w:val="0"/>
                <w:numId w:val="22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FE1814A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5929BEE3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lastRenderedPageBreak/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53E3F" w14:paraId="68E9A4DB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1DC9ECCA" w14:textId="4CD111D1" w:rsidR="00553E3F" w:rsidRPr="00CE16B3" w:rsidRDefault="00553E3F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lastRenderedPageBreak/>
              <w:t>חשבון בנק</w:t>
            </w:r>
            <w:r>
              <w:rPr>
                <w:rFonts w:hint="cs"/>
                <w:rtl/>
              </w:rPr>
              <w:t xml:space="preserve"> </w:t>
            </w:r>
            <w:r w:rsidR="00681BED">
              <w:rPr>
                <w:rtl/>
              </w:rPr>
              <w:br/>
            </w:r>
            <w:r w:rsidR="0081001E">
              <w:rPr>
                <w:rFonts w:hint="cs"/>
                <w:rtl/>
              </w:rPr>
              <w:t xml:space="preserve">מצ"ב החשבון במועד החתימה על ההסכם: </w:t>
            </w:r>
            <w:r>
              <w:rPr>
                <w:rFonts w:hint="cs"/>
                <w:rtl/>
              </w:rPr>
              <w:t>________________</w:t>
            </w:r>
            <w:r w:rsidR="0081001E">
              <w:rPr>
                <w:rFonts w:hint="cs"/>
                <w:rtl/>
              </w:rPr>
              <w:t>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7321B099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0419C1C8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6B2BC010" w14:textId="77777777" w:rsidR="00D61B49" w:rsidRDefault="00D61B49" w:rsidP="00DF7FAC">
            <w:pPr>
              <w:pStyle w:val="a0"/>
              <w:numPr>
                <w:ilvl w:val="0"/>
                <w:numId w:val="24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8741EAD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9C985DF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81001E" w14:paraId="1A99694A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2A97BF7A" w14:textId="7B40DEB4" w:rsidR="0081001E" w:rsidRPr="00CE16B3" w:rsidRDefault="0081001E" w:rsidP="00F41693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פ</w:t>
            </w:r>
            <w:r w:rsidR="000B4D2D">
              <w:rPr>
                <w:rFonts w:hint="cs"/>
                <w:b/>
                <w:bCs/>
                <w:rtl/>
              </w:rPr>
              <w:t>י</w:t>
            </w:r>
            <w:r>
              <w:rPr>
                <w:rFonts w:hint="cs"/>
                <w:b/>
                <w:bCs/>
                <w:rtl/>
              </w:rPr>
              <w:t>קדונות וחסכונות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פקדון/ חיסכון ע"ס</w:t>
            </w:r>
            <w:r>
              <w:rPr>
                <w:rFonts w:hint="cs"/>
                <w:rtl/>
              </w:rPr>
              <w:t>: ______________</w:t>
            </w:r>
            <w:r>
              <w:rPr>
                <w:rFonts w:hint="cs"/>
                <w:rtl/>
              </w:rPr>
              <w:t xml:space="preserve"> ש"ח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  מנוהל ע"י: _______________________________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81001E" w14:paraId="718B1EC3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A68F7AE" w14:textId="77777777" w:rsidR="0081001E" w:rsidRPr="0000771D" w:rsidRDefault="0081001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7F27FBC" w14:textId="77777777" w:rsidR="0081001E" w:rsidRDefault="0081001E" w:rsidP="00DF7FAC">
            <w:pPr>
              <w:pStyle w:val="a0"/>
              <w:numPr>
                <w:ilvl w:val="0"/>
                <w:numId w:val="23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2D1B51F9" w14:textId="77777777" w:rsidR="0081001E" w:rsidRPr="0000771D" w:rsidRDefault="0081001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C248EE8" w14:textId="77777777" w:rsidR="0081001E" w:rsidRDefault="0081001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53E3F" w14:paraId="2F327B8B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666452A" w14:textId="49B2B4B1" w:rsidR="00553E3F" w:rsidRPr="00CE16B3" w:rsidRDefault="00553E3F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t>תיק השקעות</w:t>
            </w:r>
            <w:r w:rsidR="00023E9F">
              <w:rPr>
                <w:rtl/>
              </w:rPr>
              <w:br/>
            </w:r>
            <w:r w:rsidR="00391D3E">
              <w:rPr>
                <w:rFonts w:hint="cs"/>
                <w:rtl/>
              </w:rPr>
              <w:t>שווי</w:t>
            </w:r>
            <w:r w:rsidR="00023E9F">
              <w:rPr>
                <w:rFonts w:hint="cs"/>
                <w:rtl/>
              </w:rPr>
              <w:t xml:space="preserve"> התיק: </w:t>
            </w:r>
            <w:r>
              <w:rPr>
                <w:rFonts w:hint="cs"/>
                <w:rtl/>
              </w:rPr>
              <w:t>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______________</w:t>
            </w:r>
            <w:r w:rsidR="00023E9F">
              <w:rPr>
                <w:rFonts w:hint="cs"/>
                <w:rtl/>
              </w:rPr>
              <w:t xml:space="preserve">  מנוהל ע"י: _______________________________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br/>
            </w:r>
            <w:r w:rsidR="0033436E">
              <w:rPr>
                <w:rFonts w:hint="cs"/>
                <w:rtl/>
              </w:rPr>
              <w:t>השקעה ראשונית</w:t>
            </w:r>
            <w:r>
              <w:rPr>
                <w:rFonts w:hint="cs"/>
                <w:rtl/>
              </w:rPr>
              <w:t xml:space="preserve">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765747F1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3E04464F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50A1FE3" w14:textId="77777777" w:rsidR="00D61B49" w:rsidRDefault="00D61B49" w:rsidP="00DF7FAC">
            <w:pPr>
              <w:pStyle w:val="a0"/>
              <w:numPr>
                <w:ilvl w:val="0"/>
                <w:numId w:val="25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3076237A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F3BDB42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53E3F" w14:paraId="61368203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3EBA485B" w14:textId="088A194D" w:rsidR="00553E3F" w:rsidRPr="00CE16B3" w:rsidRDefault="00553E3F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lastRenderedPageBreak/>
              <w:t>מניות בחברה</w:t>
            </w:r>
            <w:r w:rsidR="00A10A3B">
              <w:rPr>
                <w:rtl/>
              </w:rPr>
              <w:br/>
            </w:r>
            <w:r w:rsidR="00A10A3B">
              <w:rPr>
                <w:rFonts w:hint="cs"/>
                <w:rtl/>
              </w:rPr>
              <w:t xml:space="preserve">מניות בשווי: </w:t>
            </w:r>
            <w:r>
              <w:rPr>
                <w:rFonts w:hint="cs"/>
                <w:rtl/>
              </w:rPr>
              <w:t xml:space="preserve">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_____________</w:t>
            </w:r>
            <w:r w:rsidR="00A10A3B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A10A3B">
              <w:rPr>
                <w:rFonts w:hint="cs"/>
                <w:rtl/>
              </w:rPr>
              <w:t>נרכשו מ________________________________</w:t>
            </w:r>
            <w:r>
              <w:rPr>
                <w:rtl/>
              </w:rPr>
              <w:br/>
            </w:r>
            <w:r w:rsidR="00A10A3B">
              <w:rPr>
                <w:rFonts w:hint="cs"/>
                <w:rtl/>
              </w:rPr>
              <w:t xml:space="preserve">השקעה ראשונית: __________________ ₪ </w:t>
            </w:r>
            <w:r w:rsidR="00A10A3B">
              <w:rPr>
                <w:rtl/>
              </w:rPr>
              <w:br/>
            </w:r>
            <w:r w:rsidR="00A10A3B">
              <w:rPr>
                <w:rFonts w:hint="cs"/>
                <w:rtl/>
              </w:rPr>
              <w:t>הכנסה מניבה שנתית: __________________ ₪</w:t>
            </w:r>
            <w:r w:rsidR="00A10A3B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70FAE1C6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0D6FE802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9244728" w14:textId="77777777" w:rsidR="00D61B49" w:rsidRDefault="00D61B49" w:rsidP="00DF7FAC">
            <w:pPr>
              <w:pStyle w:val="a0"/>
              <w:numPr>
                <w:ilvl w:val="0"/>
                <w:numId w:val="26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FCA8660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791D73C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53E3F" w14:paraId="630A57D2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3268582" w14:textId="51C47A35" w:rsidR="00553E3F" w:rsidRPr="00CE16B3" w:rsidRDefault="00553E3F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t>קרן נאמנות</w:t>
            </w:r>
            <w:r w:rsidR="00A10A3B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</w:t>
            </w:r>
            <w:r w:rsidR="00A10A3B">
              <w:rPr>
                <w:rFonts w:hint="cs"/>
                <w:rtl/>
              </w:rPr>
              <w:t xml:space="preserve">גובה הקרן: </w:t>
            </w:r>
            <w:r>
              <w:rPr>
                <w:rFonts w:hint="cs"/>
                <w:rtl/>
              </w:rPr>
              <w:t>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</w:t>
            </w:r>
            <w:r w:rsidR="00D05DFD">
              <w:rPr>
                <w:rFonts w:hint="cs"/>
                <w:rtl/>
              </w:rPr>
              <w:t xml:space="preserve">  מנוהלת ע"י: 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6F13CC28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63B465FC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AB95488" w14:textId="77777777" w:rsidR="00D61B49" w:rsidRDefault="00D61B49" w:rsidP="00DF7FAC">
            <w:pPr>
              <w:pStyle w:val="a0"/>
              <w:numPr>
                <w:ilvl w:val="0"/>
                <w:numId w:val="27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52ECB308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5D9D1AA3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53E3F" w14:paraId="7C15F90A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4021672" w14:textId="3AF5AE24" w:rsidR="00553E3F" w:rsidRPr="00CE16B3" w:rsidRDefault="00D1532F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1532F">
              <w:rPr>
                <w:rFonts w:hint="cs"/>
                <w:b/>
                <w:bCs/>
                <w:rtl/>
              </w:rPr>
              <w:t>נכס פיננסי אחר</w:t>
            </w:r>
            <w:r>
              <w:rPr>
                <w:rtl/>
              </w:rPr>
              <w:br/>
            </w:r>
            <w:r w:rsidR="00553E3F">
              <w:rPr>
                <w:rFonts w:hint="cs"/>
                <w:rtl/>
              </w:rPr>
              <w:t>__________________________________________________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 xml:space="preserve">תאריך שיוך:  ____________________________________   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 xml:space="preserve">שווי נוכחי: __________________ ₪ </w:t>
            </w:r>
            <w:r w:rsidR="00553E3F">
              <w:rPr>
                <w:rtl/>
              </w:rPr>
              <w:br/>
            </w:r>
            <w:r w:rsidR="00553E3F" w:rsidRPr="003B1F8D">
              <w:rPr>
                <w:rFonts w:hint="cs"/>
                <w:b/>
                <w:bCs/>
                <w:rtl/>
              </w:rPr>
              <w:t>הערות:</w:t>
            </w:r>
            <w:r w:rsidR="00553E3F">
              <w:rPr>
                <w:rFonts w:hint="cs"/>
                <w:rtl/>
              </w:rPr>
              <w:t xml:space="preserve"> __________________________________</w:t>
            </w:r>
            <w:r>
              <w:rPr>
                <w:rFonts w:hint="cs"/>
                <w:rtl/>
              </w:rPr>
              <w:t>_______________</w:t>
            </w:r>
            <w:r w:rsidR="00553E3F">
              <w:rPr>
                <w:rFonts w:hint="cs"/>
                <w:rtl/>
              </w:rPr>
              <w:t>________</w:t>
            </w:r>
          </w:p>
        </w:tc>
      </w:tr>
      <w:tr w:rsidR="00D61B49" w14:paraId="25318450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658C1EC7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B85A90F" w14:textId="77777777" w:rsidR="00D61B49" w:rsidRDefault="00D61B49" w:rsidP="00DF7FAC">
            <w:pPr>
              <w:pStyle w:val="a0"/>
              <w:numPr>
                <w:ilvl w:val="0"/>
                <w:numId w:val="28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1B38C73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01FF61D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443196" w:rsidRPr="00314987" w14:paraId="68DFDF3D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15E76379" w14:textId="77777777" w:rsidR="00443196" w:rsidRPr="00314987" w:rsidRDefault="00443196" w:rsidP="00F41693">
            <w:pPr>
              <w:ind w:left="0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lastRenderedPageBreak/>
              <w:t>ביטוחי</w:t>
            </w:r>
            <w:r>
              <w:rPr>
                <w:rFonts w:hint="cs"/>
                <w:b/>
                <w:bCs/>
                <w:rtl/>
              </w:rPr>
              <w:t>ם</w:t>
            </w:r>
          </w:p>
        </w:tc>
      </w:tr>
      <w:tr w:rsidR="00443196" w14:paraId="3854D595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F840F88" w14:textId="4D15A4E8" w:rsidR="00443196" w:rsidRPr="00CE16B3" w:rsidRDefault="00443196" w:rsidP="00F41693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CB57E3">
              <w:rPr>
                <w:rFonts w:hint="cs"/>
                <w:b/>
                <w:bCs/>
                <w:rtl/>
              </w:rPr>
              <w:t>ביטוח חיים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שיפוי במקרה של מוות: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443196" w14:paraId="1B439F29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299294AA" w14:textId="77777777" w:rsidR="00443196" w:rsidRPr="0000771D" w:rsidRDefault="00443196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75E07EF" w14:textId="77777777" w:rsidR="00443196" w:rsidRDefault="00443196" w:rsidP="00DF7FAC">
            <w:pPr>
              <w:pStyle w:val="a0"/>
              <w:numPr>
                <w:ilvl w:val="0"/>
                <w:numId w:val="29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D635548" w14:textId="77777777" w:rsidR="00443196" w:rsidRPr="0000771D" w:rsidRDefault="00443196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16CB95EF" w14:textId="77777777" w:rsidR="00443196" w:rsidRDefault="00443196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443196" w14:paraId="31E0444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C3D9741" w14:textId="77777777" w:rsidR="00443196" w:rsidRPr="00CE16B3" w:rsidRDefault="00443196" w:rsidP="00F41693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CB57E3">
              <w:rPr>
                <w:rFonts w:hint="cs"/>
                <w:b/>
                <w:bCs/>
                <w:rtl/>
              </w:rPr>
              <w:t>ביטוח בריאות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הערות: _________________________________________________________</w:t>
            </w:r>
          </w:p>
        </w:tc>
      </w:tr>
      <w:tr w:rsidR="00443196" w14:paraId="66FA3307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3A8ED7B" w14:textId="77777777" w:rsidR="00443196" w:rsidRPr="0000771D" w:rsidRDefault="00443196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2AB414F" w14:textId="77777777" w:rsidR="00443196" w:rsidRDefault="00443196" w:rsidP="00DF7FAC">
            <w:pPr>
              <w:pStyle w:val="a0"/>
              <w:numPr>
                <w:ilvl w:val="0"/>
                <w:numId w:val="30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EF51AF5" w14:textId="77777777" w:rsidR="00443196" w:rsidRPr="0000771D" w:rsidRDefault="00443196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1C18301B" w14:textId="77777777" w:rsidR="00443196" w:rsidRDefault="00443196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443196" w14:paraId="236440BA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27848EBA" w14:textId="77777777" w:rsidR="00443196" w:rsidRPr="00CE16B3" w:rsidRDefault="00443196" w:rsidP="00F41693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 w:rsidRPr="00CB57E3">
              <w:rPr>
                <w:rFonts w:hint="cs"/>
                <w:b/>
                <w:bCs/>
                <w:rtl/>
              </w:rPr>
              <w:t>ביטוחים אחרים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 w:rsidRPr="00684E7C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</w:t>
            </w:r>
          </w:p>
        </w:tc>
      </w:tr>
      <w:tr w:rsidR="00443196" w14:paraId="7F9D5B8C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5813DA2A" w14:textId="77777777" w:rsidR="00443196" w:rsidRPr="0000771D" w:rsidRDefault="00443196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CA558C0" w14:textId="77777777" w:rsidR="00443196" w:rsidRDefault="00443196" w:rsidP="00DF7FAC">
            <w:pPr>
              <w:pStyle w:val="a0"/>
              <w:numPr>
                <w:ilvl w:val="0"/>
                <w:numId w:val="31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3E4A68E9" w14:textId="77777777" w:rsidR="00443196" w:rsidRPr="0000771D" w:rsidRDefault="00443196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7A77E19" w14:textId="77777777" w:rsidR="00443196" w:rsidRDefault="00443196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0845A6" w:rsidRPr="00314987" w14:paraId="1763BD8A" w14:textId="77777777" w:rsidTr="005A6D2D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6D4F5459" w14:textId="38D39CEA" w:rsidR="000845A6" w:rsidRPr="00314987" w:rsidRDefault="000845A6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lastRenderedPageBreak/>
              <w:t>נכסים דיגיטליים (אתרי אינטרנט, תוכנות וכיו"ב):</w:t>
            </w:r>
          </w:p>
        </w:tc>
      </w:tr>
      <w:tr w:rsidR="00C374B7" w14:paraId="3A7A4B91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3A7E147" w14:textId="102ABA44" w:rsidR="00C374B7" w:rsidRPr="00CE16B3" w:rsidRDefault="000845A6" w:rsidP="00F41693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>סוג הנכס:</w:t>
            </w:r>
            <w:r w:rsidR="00C374B7">
              <w:rPr>
                <w:rFonts w:cs="Arial" w:hint="cs"/>
                <w:b/>
                <w:bCs/>
                <w:rtl/>
              </w:rPr>
              <w:t xml:space="preserve">  </w:t>
            </w:r>
            <w:r w:rsidR="00C374B7">
              <w:rPr>
                <w:rFonts w:hint="cs"/>
                <w:rtl/>
              </w:rPr>
              <w:t>__________________________________________________</w:t>
            </w:r>
            <w:r w:rsidR="00C374B7">
              <w:rPr>
                <w:rtl/>
              </w:rPr>
              <w:br/>
            </w:r>
            <w:r w:rsidR="00C374B7">
              <w:rPr>
                <w:rFonts w:hint="cs"/>
                <w:rtl/>
              </w:rPr>
              <w:t xml:space="preserve">תאריך שיוך:  ____________________________________   </w:t>
            </w:r>
            <w:r w:rsidR="00C374B7">
              <w:rPr>
                <w:rtl/>
              </w:rPr>
              <w:br/>
            </w:r>
            <w:r w:rsidR="00C374B7">
              <w:rPr>
                <w:rFonts w:hint="cs"/>
                <w:rtl/>
              </w:rPr>
              <w:t xml:space="preserve">שווי נוכחי: __________________ ₪ </w:t>
            </w:r>
            <w:r w:rsidR="00C374B7">
              <w:rPr>
                <w:rtl/>
              </w:rPr>
              <w:br/>
            </w:r>
            <w:r w:rsidR="00C374B7">
              <w:rPr>
                <w:rFonts w:hint="cs"/>
                <w:rtl/>
              </w:rPr>
              <w:t>הכנסה מניבה שנתית: __________________ ₪</w:t>
            </w:r>
            <w:r w:rsidR="00C374B7">
              <w:rPr>
                <w:rtl/>
              </w:rPr>
              <w:br/>
            </w:r>
            <w:r w:rsidR="00C374B7" w:rsidRPr="003B1F8D">
              <w:rPr>
                <w:rFonts w:hint="cs"/>
                <w:b/>
                <w:bCs/>
                <w:rtl/>
              </w:rPr>
              <w:t>הערות:</w:t>
            </w:r>
            <w:r w:rsidR="00C374B7"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C374B7" w14:paraId="2BAE120D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00B1CD4D" w14:textId="77777777" w:rsidR="00C374B7" w:rsidRPr="0000771D" w:rsidRDefault="00C374B7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01DAB5C" w14:textId="77777777" w:rsidR="00C374B7" w:rsidRDefault="00C374B7" w:rsidP="00DF7FAC">
            <w:pPr>
              <w:pStyle w:val="a0"/>
              <w:numPr>
                <w:ilvl w:val="0"/>
                <w:numId w:val="32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D43BE97" w14:textId="77777777" w:rsidR="00C374B7" w:rsidRPr="0000771D" w:rsidRDefault="00C374B7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AF387D0" w14:textId="77777777" w:rsidR="00C374B7" w:rsidRDefault="00C374B7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F7063" w:rsidRPr="00314987" w14:paraId="1BD43023" w14:textId="77777777" w:rsidTr="005A6D2D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274EF9DC" w14:textId="77777777" w:rsidR="005F7063" w:rsidRPr="00314987" w:rsidRDefault="005F7063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553E3F" w14:paraId="4288274B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7872AE52" w14:textId="011DC862" w:rsidR="00553E3F" w:rsidRPr="00CE16B3" w:rsidRDefault="005F7063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סוג הנכס: </w:t>
            </w:r>
            <w:r w:rsidR="00553E3F">
              <w:rPr>
                <w:rFonts w:hint="cs"/>
                <w:rtl/>
              </w:rPr>
              <w:t>__________________________________________________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 xml:space="preserve">תאריך שיוך:  ____________________________________   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 xml:space="preserve">שווי נוכחי: __________________ ₪ 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>הכנסה מניבה שנתית: __________________ ₪</w:t>
            </w:r>
            <w:r w:rsidR="00553E3F">
              <w:rPr>
                <w:rtl/>
              </w:rPr>
              <w:br/>
            </w:r>
            <w:r w:rsidR="00553E3F" w:rsidRPr="003B1F8D">
              <w:rPr>
                <w:rFonts w:hint="cs"/>
                <w:b/>
                <w:bCs/>
                <w:rtl/>
              </w:rPr>
              <w:t>הערות:</w:t>
            </w:r>
            <w:r w:rsidR="00553E3F"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2B3509F2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77ADB95D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5EAD2FDA" w14:textId="77777777" w:rsidR="00D61B49" w:rsidRDefault="00D61B49" w:rsidP="00DF7FAC">
            <w:pPr>
              <w:pStyle w:val="a0"/>
              <w:numPr>
                <w:ilvl w:val="0"/>
                <w:numId w:val="33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35119CD5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FBA5AA9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5A6D2D" w:rsidRPr="00314987" w14:paraId="3DC6AC66" w14:textId="77777777" w:rsidTr="005A6D2D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0DDEF76C" w14:textId="77777777" w:rsidR="005A6D2D" w:rsidRPr="00314987" w:rsidRDefault="005A6D2D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553E3F" w14:paraId="0C336410" w14:textId="77777777" w:rsidTr="005A6D2D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3CD185A" w14:textId="45AC797C" w:rsidR="00553E3F" w:rsidRPr="00CE16B3" w:rsidRDefault="00C374B7" w:rsidP="0025601B">
            <w:pPr>
              <w:pStyle w:val="a0"/>
              <w:numPr>
                <w:ilvl w:val="0"/>
                <w:numId w:val="13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5A6D2D" w:rsidRPr="002A033A">
              <w:rPr>
                <w:rFonts w:hint="cs"/>
                <w:b/>
                <w:bCs/>
                <w:rtl/>
              </w:rPr>
              <w:t>סוג החוב</w:t>
            </w:r>
            <w:r w:rsidR="005A6D2D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 </w:t>
            </w:r>
            <w:r w:rsidR="00553E3F">
              <w:rPr>
                <w:rFonts w:hint="cs"/>
                <w:rtl/>
              </w:rPr>
              <w:t>__________________________________________________</w:t>
            </w:r>
            <w:r w:rsidR="00553E3F">
              <w:rPr>
                <w:rtl/>
              </w:rPr>
              <w:br/>
            </w:r>
            <w:r w:rsidR="00553E3F">
              <w:rPr>
                <w:rFonts w:hint="cs"/>
                <w:rtl/>
              </w:rPr>
              <w:t>תאריך שיוך:  ____________</w:t>
            </w:r>
            <w:r w:rsidR="005A6D2D">
              <w:rPr>
                <w:rFonts w:hint="cs"/>
                <w:rtl/>
              </w:rPr>
              <w:t xml:space="preserve">   בעל החוב: ___________________________</w:t>
            </w:r>
            <w:r w:rsidR="00553E3F">
              <w:rPr>
                <w:rFonts w:hint="cs"/>
                <w:rtl/>
              </w:rPr>
              <w:t xml:space="preserve">   </w:t>
            </w:r>
            <w:r w:rsidR="00553E3F">
              <w:rPr>
                <w:rtl/>
              </w:rPr>
              <w:br/>
            </w:r>
            <w:r w:rsidR="005A6D2D">
              <w:rPr>
                <w:rFonts w:hint="cs"/>
                <w:rtl/>
              </w:rPr>
              <w:t>גובה החוב</w:t>
            </w:r>
            <w:r w:rsidR="00553E3F">
              <w:rPr>
                <w:rFonts w:hint="cs"/>
                <w:rtl/>
              </w:rPr>
              <w:t xml:space="preserve">: __________________ ₪ </w:t>
            </w:r>
            <w:r w:rsidR="005A6D2D">
              <w:rPr>
                <w:rFonts w:hint="cs"/>
                <w:rtl/>
              </w:rPr>
              <w:t xml:space="preserve"> מועד סיום החזר: ________________</w:t>
            </w:r>
            <w:r w:rsidR="00553E3F">
              <w:rPr>
                <w:rtl/>
              </w:rPr>
              <w:br/>
            </w:r>
            <w:r w:rsidR="005A6D2D">
              <w:rPr>
                <w:rFonts w:hint="cs"/>
                <w:rtl/>
              </w:rPr>
              <w:t>החזר שנתי</w:t>
            </w:r>
            <w:r w:rsidR="00553E3F">
              <w:rPr>
                <w:rFonts w:hint="cs"/>
                <w:rtl/>
              </w:rPr>
              <w:t>: __________________ ₪</w:t>
            </w:r>
            <w:r w:rsidR="00553E3F">
              <w:rPr>
                <w:rtl/>
              </w:rPr>
              <w:br/>
            </w:r>
            <w:r w:rsidR="00553E3F" w:rsidRPr="003B1F8D">
              <w:rPr>
                <w:rFonts w:hint="cs"/>
                <w:b/>
                <w:bCs/>
                <w:rtl/>
              </w:rPr>
              <w:t>הערות:</w:t>
            </w:r>
            <w:r w:rsidR="00553E3F"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D61B49" w14:paraId="62587F97" w14:textId="77777777" w:rsidTr="005A6D2D">
        <w:tc>
          <w:tcPr>
            <w:tcW w:w="9663" w:type="dxa"/>
            <w:gridSpan w:val="3"/>
            <w:tcBorders>
              <w:top w:val="nil"/>
            </w:tcBorders>
          </w:tcPr>
          <w:p w14:paraId="2CCB48D4" w14:textId="77777777" w:rsidR="00D61B49" w:rsidRPr="0000771D" w:rsidRDefault="00D61B49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DB5C489" w14:textId="77777777" w:rsidR="00D61B49" w:rsidRDefault="00D61B49" w:rsidP="00DF7FAC">
            <w:pPr>
              <w:pStyle w:val="a0"/>
              <w:numPr>
                <w:ilvl w:val="0"/>
                <w:numId w:val="34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141753E" w14:textId="77777777" w:rsidR="00D61B49" w:rsidRPr="0000771D" w:rsidRDefault="00D61B49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173B8B37" w14:textId="77777777" w:rsidR="00D61B49" w:rsidRDefault="00D61B49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225264EB" w14:textId="2CD1C33E" w:rsidR="00AF31E2" w:rsidRPr="00925FCF" w:rsidRDefault="00CA28CF" w:rsidP="00AF31E2">
      <w:pPr>
        <w:pStyle w:val="1"/>
        <w:numPr>
          <w:ilvl w:val="0"/>
          <w:numId w:val="0"/>
        </w:numPr>
        <w:spacing w:before="0" w:after="240"/>
        <w:rPr>
          <w:b w:val="0"/>
          <w:bCs w:val="0"/>
          <w:rtl/>
        </w:rPr>
      </w:pPr>
      <w:bookmarkStart w:id="24" w:name="_Toc28183024"/>
      <w:r w:rsidRPr="001836CF">
        <w:rPr>
          <w:rFonts w:hint="cs"/>
          <w:sz w:val="28"/>
          <w:szCs w:val="28"/>
          <w:rtl/>
        </w:rPr>
        <w:lastRenderedPageBreak/>
        <w:t xml:space="preserve">נספח ב' </w:t>
      </w:r>
      <w:r w:rsidR="002C1B26">
        <w:rPr>
          <w:sz w:val="28"/>
          <w:szCs w:val="28"/>
          <w:rtl/>
        </w:rPr>
        <w:br/>
      </w:r>
      <w:r w:rsidR="003323D4">
        <w:rPr>
          <w:rFonts w:hint="cs"/>
          <w:sz w:val="28"/>
          <w:szCs w:val="28"/>
          <w:rtl/>
        </w:rPr>
        <w:t>פירוט</w:t>
      </w:r>
      <w:r w:rsidRPr="001836CF">
        <w:rPr>
          <w:rFonts w:hint="cs"/>
          <w:sz w:val="28"/>
          <w:szCs w:val="28"/>
          <w:rtl/>
        </w:rPr>
        <w:t xml:space="preserve"> </w:t>
      </w:r>
      <w:r w:rsidRPr="001836CF">
        <w:rPr>
          <w:rFonts w:hint="cs"/>
          <w:sz w:val="28"/>
          <w:szCs w:val="28"/>
          <w:u w:val="single"/>
          <w:rtl/>
        </w:rPr>
        <w:t>נכסים אישיים</w:t>
      </w:r>
      <w:r w:rsidRPr="001836CF">
        <w:rPr>
          <w:rFonts w:hint="cs"/>
          <w:sz w:val="28"/>
          <w:szCs w:val="28"/>
          <w:rtl/>
        </w:rPr>
        <w:t>: בן-הזוג 2</w:t>
      </w:r>
      <w:r w:rsidRPr="001836CF">
        <w:rPr>
          <w:sz w:val="28"/>
          <w:szCs w:val="28"/>
          <w:rtl/>
        </w:rPr>
        <w:br/>
      </w:r>
      <w:r w:rsidR="00FE4A42" w:rsidRPr="00135CC3">
        <w:rPr>
          <w:rFonts w:hint="cs"/>
          <w:rtl/>
        </w:rPr>
        <w:t xml:space="preserve">והוראות חלוקה במקרה של סיום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1308084553"/>
          <w:placeholder>
            <w:docPart w:val="124840374948474595EEEC10D734A180"/>
          </w:placeholder>
          <w:showingPlcHdr/>
          <w:dropDownList>
            <w:listItem w:value="בחר פריט."/>
            <w:listItem w:displayText="הנישואין" w:value="הנישואין"/>
            <w:listItem w:displayText="החיים המשותפים" w:value="החיים המשותפים"/>
          </w:dropDownList>
        </w:sdtPr>
        <w:sdtContent>
          <w:r w:rsidR="00FE4A42" w:rsidRPr="00135CC3">
            <w:rPr>
              <w:rStyle w:val="af1"/>
              <w:color w:val="FF0000"/>
              <w:rtl/>
            </w:rPr>
            <w:t>בחר פריט</w:t>
          </w:r>
          <w:r w:rsidR="00FE4A42" w:rsidRPr="00135CC3">
            <w:rPr>
              <w:rStyle w:val="af1"/>
              <w:color w:val="FF0000"/>
            </w:rPr>
            <w:t>.</w:t>
          </w:r>
        </w:sdtContent>
      </w:sdt>
      <w:r w:rsidR="00FE4A42" w:rsidRPr="00135CC3">
        <w:rPr>
          <w:rtl/>
        </w:rPr>
        <w:br/>
      </w:r>
      <w:r w:rsidR="00AF31E2">
        <w:rPr>
          <w:rFonts w:hint="cs"/>
          <w:b w:val="0"/>
          <w:bCs w:val="0"/>
          <w:rtl/>
        </w:rPr>
        <w:t xml:space="preserve"> </w:t>
      </w:r>
      <w:r w:rsidR="00AF31E2">
        <w:rPr>
          <w:rFonts w:hint="cs"/>
          <w:b w:val="0"/>
          <w:bCs w:val="0"/>
          <w:rtl/>
        </w:rPr>
        <w:t>נספח זה נערך בתאריך</w:t>
      </w:r>
      <w:r w:rsidR="00AF31E2" w:rsidRPr="00925FCF">
        <w:rPr>
          <w:rFonts w:hint="cs"/>
          <w:b w:val="0"/>
          <w:bCs w:val="0"/>
          <w:rtl/>
        </w:rPr>
        <w:t>: __________</w:t>
      </w:r>
      <w:bookmarkEnd w:id="24"/>
    </w:p>
    <w:tbl>
      <w:tblPr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CA28CF" w:rsidRPr="001836CF" w14:paraId="487FE491" w14:textId="77777777" w:rsidTr="00D82B51">
        <w:tc>
          <w:tcPr>
            <w:tcW w:w="9359" w:type="dxa"/>
            <w:shd w:val="clear" w:color="auto" w:fill="auto"/>
          </w:tcPr>
          <w:p w14:paraId="5D740F68" w14:textId="77777777" w:rsidR="00CA28CF" w:rsidRPr="001836CF" w:rsidRDefault="00CA28CF" w:rsidP="00D82B51">
            <w:pPr>
              <w:spacing w:after="240"/>
              <w:ind w:left="0"/>
              <w:rPr>
                <w:b/>
                <w:bCs/>
                <w:sz w:val="24"/>
                <w:rtl/>
              </w:rPr>
            </w:pPr>
            <w:r w:rsidRPr="001836CF">
              <w:rPr>
                <w:rFonts w:hint="cs"/>
                <w:b/>
                <w:bCs/>
                <w:sz w:val="24"/>
                <w:rtl/>
              </w:rPr>
              <w:t>שם בן-הזוג 2: _________________________    ת.ז. ________________</w:t>
            </w:r>
          </w:p>
        </w:tc>
      </w:tr>
    </w:tbl>
    <w:p w14:paraId="6D707C12" w14:textId="77777777" w:rsidR="00CA28CF" w:rsidRPr="00B52DDC" w:rsidRDefault="00CA28CF" w:rsidP="00CA28CF">
      <w:pPr>
        <w:bidi w:val="0"/>
        <w:ind w:left="-1"/>
        <w:jc w:val="right"/>
        <w:rPr>
          <w:b/>
          <w:bCs/>
          <w:sz w:val="28"/>
          <w:szCs w:val="28"/>
        </w:rPr>
      </w:pPr>
    </w:p>
    <w:p w14:paraId="4F4DF79F" w14:textId="33A96324" w:rsidR="00135CC3" w:rsidRPr="00E62453" w:rsidRDefault="00135CC3" w:rsidP="00135CC3">
      <w:pPr>
        <w:ind w:left="66"/>
      </w:pPr>
      <w:r w:rsidRPr="00135CC3">
        <w:rPr>
          <w:rFonts w:cs="Arial"/>
          <w:sz w:val="24"/>
          <w:rtl/>
        </w:rPr>
        <w:t>יש ל</w:t>
      </w:r>
      <w:r w:rsidRPr="00135CC3">
        <w:rPr>
          <w:rFonts w:cs="Arial" w:hint="cs"/>
          <w:sz w:val="24"/>
          <w:rtl/>
        </w:rPr>
        <w:t>פרט</w:t>
      </w:r>
      <w:r w:rsidRPr="00135CC3">
        <w:rPr>
          <w:rFonts w:cs="Arial"/>
          <w:sz w:val="24"/>
          <w:rtl/>
        </w:rPr>
        <w:t xml:space="preserve"> את </w:t>
      </w:r>
      <w:r w:rsidRPr="00BC0ADD">
        <w:rPr>
          <w:rFonts w:cs="Arial"/>
          <w:sz w:val="24"/>
          <w:u w:val="single"/>
          <w:rtl/>
        </w:rPr>
        <w:t>הנכסים</w:t>
      </w:r>
      <w:r w:rsidRPr="00BC0ADD">
        <w:rPr>
          <w:rFonts w:hint="cs"/>
          <w:u w:val="single"/>
          <w:rtl/>
        </w:rPr>
        <w:t xml:space="preserve"> האישיים של בן-הזוג </w:t>
      </w:r>
      <w:r w:rsidR="00BC0ADD" w:rsidRPr="00BC0ADD">
        <w:rPr>
          <w:rFonts w:hint="cs"/>
          <w:u w:val="single"/>
          <w:rtl/>
        </w:rPr>
        <w:t>2</w:t>
      </w:r>
      <w:r w:rsidR="00BC0ADD">
        <w:rPr>
          <w:rFonts w:hint="cs"/>
          <w:rtl/>
        </w:rPr>
        <w:t xml:space="preserve"> </w:t>
      </w:r>
      <w:r w:rsidRPr="00E62453">
        <w:rPr>
          <w:rFonts w:hint="cs"/>
          <w:rtl/>
        </w:rPr>
        <w:t xml:space="preserve">שנצברו טרם מועד תחולת הסכם זה, כולל אחוזי בעלות על כל נכס.  </w:t>
      </w:r>
      <w:r w:rsidRPr="00135CC3">
        <w:rPr>
          <w:rFonts w:hint="cs"/>
          <w:sz w:val="24"/>
          <w:rtl/>
        </w:rPr>
        <w:t xml:space="preserve">הוראות החלוקה ימולאו ע"י עורך-הדין, ויאושררו ע"י בני-הזוג בחתימתם על הסכם הממון לעיל. </w:t>
      </w:r>
    </w:p>
    <w:p w14:paraId="301301C0" w14:textId="4D3365F7" w:rsidR="00E61F93" w:rsidRPr="001836CF" w:rsidRDefault="00E61F93" w:rsidP="00DF7FAC">
      <w:pPr>
        <w:pStyle w:val="2"/>
        <w:numPr>
          <w:ilvl w:val="0"/>
          <w:numId w:val="35"/>
        </w:numPr>
        <w:spacing w:after="120"/>
        <w:ind w:left="426"/>
        <w:rPr>
          <w:b w:val="0"/>
          <w:bCs w:val="0"/>
          <w:color w:val="FF0000"/>
          <w:rtl/>
        </w:rPr>
      </w:pPr>
      <w:r w:rsidRPr="001836CF">
        <w:rPr>
          <w:rFonts w:hint="cs"/>
          <w:rtl/>
        </w:rPr>
        <w:t xml:space="preserve">נכסים אישיים: מקרקעין | בן-הזוג </w:t>
      </w:r>
      <w:r>
        <w:rPr>
          <w:rFonts w:hint="cs"/>
          <w:rtl/>
        </w:rPr>
        <w:t>2</w:t>
      </w:r>
    </w:p>
    <w:tbl>
      <w:tblPr>
        <w:bidiVisual/>
        <w:tblW w:w="9638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61F93" w:rsidRPr="000456E8" w14:paraId="27D65475" w14:textId="77777777" w:rsidTr="00F41693">
        <w:tc>
          <w:tcPr>
            <w:tcW w:w="9638" w:type="dxa"/>
            <w:shd w:val="clear" w:color="auto" w:fill="D9D9D9" w:themeFill="background1" w:themeFillShade="D9"/>
          </w:tcPr>
          <w:p w14:paraId="6436DD58" w14:textId="77777777" w:rsidR="00E61F93" w:rsidRPr="000456E8" w:rsidRDefault="00E61F93" w:rsidP="00F41693">
            <w:pPr>
              <w:spacing w:after="120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>סוג המקרקעין  ו/או סוג הזכויות במקרקעין</w:t>
            </w:r>
          </w:p>
        </w:tc>
      </w:tr>
      <w:tr w:rsidR="00E61F93" w:rsidRPr="0029586B" w14:paraId="25BC7DFF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6472DE06" w14:textId="77777777" w:rsidR="00E61F93" w:rsidRPr="0029586B" w:rsidRDefault="00E61F93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 למגורים</w:t>
            </w:r>
          </w:p>
        </w:tc>
      </w:tr>
      <w:tr w:rsidR="00E61F93" w14:paraId="1CD1B4D0" w14:textId="77777777" w:rsidTr="00F41693">
        <w:tc>
          <w:tcPr>
            <w:tcW w:w="9638" w:type="dxa"/>
            <w:tcBorders>
              <w:bottom w:val="nil"/>
            </w:tcBorders>
          </w:tcPr>
          <w:p w14:paraId="4B3A761B" w14:textId="77777777" w:rsidR="00E61F93" w:rsidRPr="00CE16B3" w:rsidRDefault="00E61F93" w:rsidP="00DF7FAC">
            <w:pPr>
              <w:pStyle w:val="a0"/>
              <w:numPr>
                <w:ilvl w:val="0"/>
                <w:numId w:val="3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דירה</w:t>
            </w:r>
            <w:r w:rsidRPr="00681BED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238749680"/>
                <w:placeholder>
                  <w:docPart w:val="C7C56A5F84A544369F197EF68E018435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1201822377"/>
                    <w:placeholder>
                      <w:docPart w:val="26DEBE78BD7F4C1CA42A4901BEA5AB53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אחוז בעלות: 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</w:p>
        </w:tc>
      </w:tr>
      <w:tr w:rsidR="00E61F93" w14:paraId="38F83E36" w14:textId="77777777" w:rsidTr="00F41693">
        <w:tc>
          <w:tcPr>
            <w:tcW w:w="9638" w:type="dxa"/>
            <w:tcBorders>
              <w:top w:val="nil"/>
            </w:tcBorders>
          </w:tcPr>
          <w:p w14:paraId="34126296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05CD1DC" w14:textId="77777777" w:rsidR="00E61F93" w:rsidRDefault="00E61F93" w:rsidP="00DF7FAC">
            <w:pPr>
              <w:pStyle w:val="a0"/>
              <w:numPr>
                <w:ilvl w:val="1"/>
                <w:numId w:val="3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3EBB5B2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4A64029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4D65B540" w14:textId="77777777" w:rsidTr="00F41693">
        <w:tc>
          <w:tcPr>
            <w:tcW w:w="9638" w:type="dxa"/>
            <w:tcBorders>
              <w:bottom w:val="nil"/>
            </w:tcBorders>
          </w:tcPr>
          <w:p w14:paraId="267764E0" w14:textId="77777777" w:rsidR="00E61F93" w:rsidRPr="00CE16B3" w:rsidRDefault="00E61F93" w:rsidP="00DF7FAC">
            <w:pPr>
              <w:pStyle w:val="a0"/>
              <w:numPr>
                <w:ilvl w:val="0"/>
                <w:numId w:val="3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בית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822224015"/>
                <w:placeholder>
                  <w:docPart w:val="B7C823909A7B421B82FA2B768DC1B396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1586728744"/>
                    <w:placeholder>
                      <w:docPart w:val="AD9EC36A4DE245EFBA0515265411D36C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lastRenderedPageBreak/>
              <w:t xml:space="preserve">תאריך שיוך:  ________________ אחוז בעלות: 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</w:t>
            </w:r>
          </w:p>
        </w:tc>
      </w:tr>
      <w:tr w:rsidR="00E61F93" w14:paraId="0E3B9C5F" w14:textId="77777777" w:rsidTr="00F41693">
        <w:tc>
          <w:tcPr>
            <w:tcW w:w="9638" w:type="dxa"/>
            <w:tcBorders>
              <w:top w:val="nil"/>
            </w:tcBorders>
          </w:tcPr>
          <w:p w14:paraId="51E723DA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2B57469A" w14:textId="77777777" w:rsidR="00E61F93" w:rsidRDefault="00E61F93" w:rsidP="00DF7FAC">
            <w:pPr>
              <w:pStyle w:val="a0"/>
              <w:numPr>
                <w:ilvl w:val="1"/>
                <w:numId w:val="3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E3C44B5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924A785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29586B" w14:paraId="04A8DF05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1FEA9027" w14:textId="77777777" w:rsidR="00E61F93" w:rsidRPr="0029586B" w:rsidRDefault="00E61F93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E61F93" w14:paraId="240D6F82" w14:textId="77777777" w:rsidTr="00F41693">
        <w:tc>
          <w:tcPr>
            <w:tcW w:w="9638" w:type="dxa"/>
            <w:tcBorders>
              <w:bottom w:val="nil"/>
            </w:tcBorders>
          </w:tcPr>
          <w:p w14:paraId="5D8074CB" w14:textId="77777777" w:rsidR="00E61F93" w:rsidRPr="00CE16B3" w:rsidRDefault="00E61F93" w:rsidP="00DF7FAC">
            <w:pPr>
              <w:pStyle w:val="a0"/>
              <w:numPr>
                <w:ilvl w:val="0"/>
                <w:numId w:val="3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חנות/ שטח מסחר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374876532"/>
                <w:placeholder>
                  <w:docPart w:val="ABA95BEE0A2B4C499200E1CEFB2F7482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695583479"/>
                    <w:placeholder>
                      <w:docPart w:val="CBE4499062FB402E9298358BC0191202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אחוז בעלות: 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48D3827B" w14:textId="77777777" w:rsidTr="00F41693">
        <w:tc>
          <w:tcPr>
            <w:tcW w:w="9638" w:type="dxa"/>
            <w:tcBorders>
              <w:top w:val="nil"/>
            </w:tcBorders>
          </w:tcPr>
          <w:p w14:paraId="327B86F3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7F4DF02" w14:textId="77777777" w:rsidR="00E61F93" w:rsidRDefault="00E61F93" w:rsidP="00DF7FAC">
            <w:pPr>
              <w:pStyle w:val="a0"/>
              <w:numPr>
                <w:ilvl w:val="1"/>
                <w:numId w:val="3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81C3B8D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E255250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E71118" w14:paraId="6D757DA2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75418418" w14:textId="77777777" w:rsidR="00E61F93" w:rsidRPr="00E71118" w:rsidRDefault="00E61F93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E61F93" w14:paraId="7024EC6B" w14:textId="77777777" w:rsidTr="00F41693">
        <w:tc>
          <w:tcPr>
            <w:tcW w:w="9638" w:type="dxa"/>
            <w:tcBorders>
              <w:bottom w:val="nil"/>
            </w:tcBorders>
          </w:tcPr>
          <w:p w14:paraId="4F61A5DD" w14:textId="77777777" w:rsidR="00E61F93" w:rsidRPr="00CE16B3" w:rsidRDefault="00E61F93" w:rsidP="00DF7FAC">
            <w:pPr>
              <w:pStyle w:val="a0"/>
              <w:numPr>
                <w:ilvl w:val="0"/>
                <w:numId w:val="3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משרד/ חלל עסקי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389962283"/>
                <w:placeholder>
                  <w:docPart w:val="82A682AD65C3415592B4E7ADF1E7522F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959377461"/>
                    <w:placeholder>
                      <w:docPart w:val="FE9A8F2B838B43019345C141F19E604F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אחוז בעלות: 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lastRenderedPageBreak/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56A767EB" w14:textId="77777777" w:rsidTr="00F41693">
        <w:tc>
          <w:tcPr>
            <w:tcW w:w="9638" w:type="dxa"/>
            <w:tcBorders>
              <w:top w:val="nil"/>
            </w:tcBorders>
          </w:tcPr>
          <w:p w14:paraId="538EBC9B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25E66A57" w14:textId="77777777" w:rsidR="00E61F93" w:rsidRDefault="00E61F93" w:rsidP="00DF7FAC">
            <w:pPr>
              <w:pStyle w:val="a0"/>
              <w:numPr>
                <w:ilvl w:val="1"/>
                <w:numId w:val="3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38A51E4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C7459D7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E71118" w14:paraId="18666B77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6F4A81E7" w14:textId="77777777" w:rsidR="00E61F93" w:rsidRPr="00E71118" w:rsidRDefault="00E61F93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E61F93" w14:paraId="16DB67CF" w14:textId="77777777" w:rsidTr="00F41693">
        <w:tc>
          <w:tcPr>
            <w:tcW w:w="9638" w:type="dxa"/>
            <w:tcBorders>
              <w:bottom w:val="nil"/>
            </w:tcBorders>
          </w:tcPr>
          <w:p w14:paraId="2C35611D" w14:textId="77777777" w:rsidR="00E61F93" w:rsidRPr="00CE16B3" w:rsidRDefault="00E61F93" w:rsidP="00DF7FAC">
            <w:pPr>
              <w:pStyle w:val="a0"/>
              <w:numPr>
                <w:ilvl w:val="0"/>
                <w:numId w:val="3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 xml:space="preserve">מגרש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בגוש _______ חלקה _____ תת-חלקה _______.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1650046233"/>
                <w:placeholder>
                  <w:docPart w:val="B1D2237354CD480C97A802F428A77D98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608198470"/>
                    <w:placeholder>
                      <w:docPart w:val="C2BFFF48176F451E84BB981E5ED2C12E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אחוז בעלות: 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2F342B55" w14:textId="77777777" w:rsidTr="00F41693">
        <w:tc>
          <w:tcPr>
            <w:tcW w:w="9638" w:type="dxa"/>
            <w:tcBorders>
              <w:top w:val="nil"/>
            </w:tcBorders>
          </w:tcPr>
          <w:p w14:paraId="7A2A349B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031184B" w14:textId="77777777" w:rsidR="00E61F93" w:rsidRDefault="00E61F93" w:rsidP="00DF7FAC">
            <w:pPr>
              <w:pStyle w:val="a0"/>
              <w:numPr>
                <w:ilvl w:val="1"/>
                <w:numId w:val="3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367DC3FF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11D4E3CF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E71118" w14:paraId="641FB70C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7F6F1904" w14:textId="77777777" w:rsidR="00E61F93" w:rsidRPr="00E71118" w:rsidRDefault="00E61F93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</w:tr>
      <w:tr w:rsidR="00E61F93" w14:paraId="2CCFEA68" w14:textId="77777777" w:rsidTr="00F41693">
        <w:tc>
          <w:tcPr>
            <w:tcW w:w="9638" w:type="dxa"/>
          </w:tcPr>
          <w:p w14:paraId="2FBE264B" w14:textId="77777777" w:rsidR="00E61F93" w:rsidRPr="00CE16B3" w:rsidRDefault="00E61F93" w:rsidP="00DF7FAC">
            <w:pPr>
              <w:pStyle w:val="a0"/>
              <w:numPr>
                <w:ilvl w:val="0"/>
                <w:numId w:val="36"/>
              </w:numPr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610093344"/>
                <w:placeholder>
                  <w:docPart w:val="9FAD3AD84C7842F3AA707F5C5533C832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73826474"/>
                    <w:placeholder>
                      <w:docPart w:val="0C201143112145FCB2462F2333A2F030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אחוז בעלות: 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lastRenderedPageBreak/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6562A099" w14:textId="77777777" w:rsidTr="00F41693">
        <w:tc>
          <w:tcPr>
            <w:tcW w:w="9638" w:type="dxa"/>
            <w:tcBorders>
              <w:top w:val="nil"/>
            </w:tcBorders>
          </w:tcPr>
          <w:p w14:paraId="3F60657B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0220762" w14:textId="77777777" w:rsidR="00E61F93" w:rsidRDefault="00E61F93" w:rsidP="00DF7FAC">
            <w:pPr>
              <w:pStyle w:val="a0"/>
              <w:numPr>
                <w:ilvl w:val="1"/>
                <w:numId w:val="3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482236D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F95EAEE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13B7FC67" w14:textId="77777777" w:rsidR="00E61F93" w:rsidRDefault="00E61F93" w:rsidP="00E61F93">
      <w:pPr>
        <w:rPr>
          <w:rtl/>
        </w:rPr>
      </w:pPr>
    </w:p>
    <w:p w14:paraId="145AC7B3" w14:textId="2484EA1B" w:rsidR="00E61F93" w:rsidRPr="001836CF" w:rsidRDefault="00E61F93" w:rsidP="00DF7FAC">
      <w:pPr>
        <w:pStyle w:val="2"/>
        <w:numPr>
          <w:ilvl w:val="0"/>
          <w:numId w:val="35"/>
        </w:numPr>
        <w:spacing w:after="120"/>
        <w:ind w:left="343"/>
      </w:pPr>
      <w:r w:rsidRPr="001836CF">
        <w:rPr>
          <w:rFonts w:hint="cs"/>
          <w:rtl/>
        </w:rPr>
        <w:t xml:space="preserve">נכסים אישיים: שאינם מקרקעין | בן-הזוג </w:t>
      </w:r>
      <w:r w:rsidR="00371662">
        <w:rPr>
          <w:rFonts w:hint="cs"/>
          <w:rtl/>
        </w:rPr>
        <w:t>2</w:t>
      </w:r>
    </w:p>
    <w:tbl>
      <w:tblPr>
        <w:bidiVisual/>
        <w:tblW w:w="9663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9638"/>
        <w:gridCol w:w="15"/>
      </w:tblGrid>
      <w:tr w:rsidR="00E61F93" w:rsidRPr="00B77B03" w14:paraId="4F0CD97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  <w:shd w:val="clear" w:color="auto" w:fill="D9D9D9" w:themeFill="background1" w:themeFillShade="D9"/>
          </w:tcPr>
          <w:p w14:paraId="79ABCE0E" w14:textId="77777777" w:rsidR="00E61F93" w:rsidRPr="00AD5E6E" w:rsidRDefault="00E61F93" w:rsidP="00F41693">
            <w:pPr>
              <w:spacing w:before="120" w:after="120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</w:tr>
      <w:tr w:rsidR="00E61F93" w:rsidRPr="00314987" w14:paraId="13D1B1CC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3B004130" w14:textId="77777777" w:rsidR="00E61F93" w:rsidRPr="00314987" w:rsidRDefault="00E61F93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E61F93" w14:paraId="53959FB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E9E8D0A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t>סוג הנכס: 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אחוז בעלות: 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6C57AD77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2E1DC6BD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75E1986" w14:textId="77777777" w:rsidR="00E61F93" w:rsidRDefault="00E61F93" w:rsidP="00DF7FAC">
            <w:pPr>
              <w:pStyle w:val="a0"/>
              <w:numPr>
                <w:ilvl w:val="0"/>
                <w:numId w:val="38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00613DB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4347ACD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314987" w14:paraId="62CAF835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7AA68F0E" w14:textId="77777777" w:rsidR="00E61F93" w:rsidRPr="00314987" w:rsidRDefault="00E61F93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E61F93" w14:paraId="7AD5DA25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1FA0E74B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שכר והכנסה אישית חודשית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שכר: __________________</w:t>
            </w:r>
            <w:r w:rsidRPr="00B97EFB">
              <w:rPr>
                <w:rFonts w:hint="cs"/>
                <w:rtl/>
              </w:rPr>
              <w:t xml:space="preserve"> 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81BED">
              <w:rPr>
                <w:rFonts w:hint="cs"/>
                <w:rtl/>
              </w:rPr>
              <w:t>מעסיק: __________________________</w:t>
            </w:r>
            <w:r>
              <w:rPr>
                <w:b/>
                <w:bCs/>
                <w:rtl/>
              </w:rPr>
              <w:br/>
            </w:r>
            <w:r w:rsidRPr="00060D1F">
              <w:rPr>
                <w:rFonts w:hint="cs"/>
                <w:rtl/>
              </w:rPr>
              <w:t>תנאים סוציאליים: ______________ בונוסים: _____________________</w:t>
            </w:r>
            <w:r w:rsidRPr="00060D1F">
              <w:rPr>
                <w:rtl/>
              </w:rPr>
              <w:br/>
            </w:r>
            <w:r w:rsidRPr="00060D1F">
              <w:rPr>
                <w:rFonts w:hint="cs"/>
                <w:rtl/>
              </w:rPr>
              <w:t xml:space="preserve">תוספות שכר: _________________ </w:t>
            </w:r>
            <w:r>
              <w:rPr>
                <w:rtl/>
              </w:rPr>
              <w:br/>
            </w:r>
            <w:r w:rsidRPr="00060D1F">
              <w:rPr>
                <w:rFonts w:hint="cs"/>
                <w:rtl/>
              </w:rPr>
              <w:t>רכיבי</w:t>
            </w:r>
            <w:r>
              <w:rPr>
                <w:rFonts w:hint="cs"/>
                <w:rtl/>
              </w:rPr>
              <w:t xml:space="preserve"> שכר</w:t>
            </w:r>
            <w:r w:rsidRPr="00060D1F">
              <w:rPr>
                <w:rFonts w:hint="cs"/>
                <w:rtl/>
              </w:rPr>
              <w:t xml:space="preserve"> נוספים: _____</w:t>
            </w:r>
            <w:r>
              <w:rPr>
                <w:rFonts w:hint="cs"/>
                <w:rtl/>
              </w:rPr>
              <w:t>_____________________________</w:t>
            </w:r>
            <w:r w:rsidRPr="00060D1F">
              <w:rPr>
                <w:rFonts w:hint="cs"/>
                <w:rtl/>
              </w:rPr>
              <w:t>_</w:t>
            </w:r>
            <w:r>
              <w:rPr>
                <w:rFonts w:hint="cs"/>
                <w:rtl/>
              </w:rPr>
              <w:t>____</w:t>
            </w:r>
            <w:r w:rsidRPr="00060D1F">
              <w:rPr>
                <w:rFonts w:hint="cs"/>
                <w:rtl/>
              </w:rPr>
              <w:t>_________</w:t>
            </w:r>
            <w:r w:rsidRPr="00060D1F"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__________________________________________________________</w:t>
            </w:r>
          </w:p>
        </w:tc>
      </w:tr>
      <w:tr w:rsidR="00E61F93" w14:paraId="74A17854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791EBC97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2B35F680" w14:textId="77777777" w:rsidR="00E61F93" w:rsidRDefault="00E61F93" w:rsidP="00DF7FAC">
            <w:pPr>
              <w:pStyle w:val="a0"/>
              <w:numPr>
                <w:ilvl w:val="0"/>
                <w:numId w:val="39"/>
              </w:numPr>
              <w:ind w:left="625"/>
              <w:contextualSpacing w:val="0"/>
            </w:pPr>
            <w:r>
              <w:rPr>
                <w:rFonts w:hint="cs"/>
                <w:rtl/>
              </w:rPr>
              <w:lastRenderedPageBreak/>
              <w:t>____________________________________________________________</w:t>
            </w:r>
          </w:p>
          <w:p w14:paraId="503E59E6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30BBEC0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10874C8E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719231A4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lastRenderedPageBreak/>
              <w:t>חשבון בנק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מצ"ב החשבון במועד החתימה על ההסכם: 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5079B4CA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31908D52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18A634D" w14:textId="77777777" w:rsidR="00E61F93" w:rsidRDefault="00E61F93" w:rsidP="00DF7FAC">
            <w:pPr>
              <w:pStyle w:val="a0"/>
              <w:numPr>
                <w:ilvl w:val="0"/>
                <w:numId w:val="40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51032A7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5973F48D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387534BB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81994FA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פיקדונות וחסכונות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פקדון/ חיסכון ע"ס: ______________ ש"ח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  מנוהל ע"י: _______________________________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1BC20D6C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374B1B8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2ED293C5" w14:textId="6D31E596" w:rsidR="00E61F93" w:rsidRDefault="00371662" w:rsidP="00DF7FAC">
            <w:pPr>
              <w:pStyle w:val="a0"/>
              <w:numPr>
                <w:ilvl w:val="0"/>
                <w:numId w:val="41"/>
              </w:numPr>
              <w:ind w:left="625"/>
              <w:contextualSpacing w:val="0"/>
            </w:pPr>
            <w:r>
              <w:rPr>
                <w:rFonts w:hint="cs"/>
                <w:rtl/>
              </w:rPr>
              <w:t xml:space="preserve"> </w:t>
            </w:r>
            <w:r w:rsidR="00E61F93">
              <w:rPr>
                <w:rFonts w:hint="cs"/>
                <w:rtl/>
              </w:rPr>
              <w:t>____________________________________________________________</w:t>
            </w:r>
          </w:p>
          <w:p w14:paraId="5F7BC1AF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29C23D9A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00A0215D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7E899EDB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t>תיק השקעות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שווי התיק: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  מנוהל ע"י: _______________________________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13F691A9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1A2C8C2F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A0A9EAC" w14:textId="77777777" w:rsidR="00E61F93" w:rsidRDefault="00E61F93" w:rsidP="00DF7FAC">
            <w:pPr>
              <w:pStyle w:val="a0"/>
              <w:numPr>
                <w:ilvl w:val="0"/>
                <w:numId w:val="25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4760948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F4EFAC0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lastRenderedPageBreak/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04952083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753EC83F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lastRenderedPageBreak/>
              <w:t>מניות בחברה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מניות בשווי: 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_____________   נרכשו מ________________________________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0B40A1C7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680CEC5F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52D4EDD9" w14:textId="77777777" w:rsidR="00E61F93" w:rsidRDefault="00E61F93" w:rsidP="00DF7FAC">
            <w:pPr>
              <w:pStyle w:val="a0"/>
              <w:numPr>
                <w:ilvl w:val="0"/>
                <w:numId w:val="26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DB588E7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851F569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74A2B4F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498B0098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t>קרן נאמנות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גובה הקרן: 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  מנוהלת ע"י: 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47A59901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21062BB9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4C81B92" w14:textId="77777777" w:rsidR="00E61F93" w:rsidRDefault="00E61F93" w:rsidP="00DF7FAC">
            <w:pPr>
              <w:pStyle w:val="a0"/>
              <w:numPr>
                <w:ilvl w:val="0"/>
                <w:numId w:val="27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BD66ED5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C669D19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07C4B22F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36EB9BCC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1532F">
              <w:rPr>
                <w:rFonts w:hint="cs"/>
                <w:b/>
                <w:bCs/>
                <w:rtl/>
              </w:rPr>
              <w:t>נכס פיננסי אחר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</w:t>
            </w:r>
          </w:p>
        </w:tc>
      </w:tr>
      <w:tr w:rsidR="00E61F93" w14:paraId="3534F36B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1FF47D15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16F5777" w14:textId="77777777" w:rsidR="00E61F93" w:rsidRDefault="00E61F93" w:rsidP="00DF7FAC">
            <w:pPr>
              <w:pStyle w:val="a0"/>
              <w:numPr>
                <w:ilvl w:val="0"/>
                <w:numId w:val="28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277B12A0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78645EA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314987" w14:paraId="6854667D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4B6B2417" w14:textId="77777777" w:rsidR="00E61F93" w:rsidRPr="00314987" w:rsidRDefault="00E61F93" w:rsidP="00F41693">
            <w:pPr>
              <w:ind w:left="0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lastRenderedPageBreak/>
              <w:t>ביטוחי</w:t>
            </w:r>
            <w:r>
              <w:rPr>
                <w:rFonts w:hint="cs"/>
                <w:b/>
                <w:bCs/>
                <w:rtl/>
              </w:rPr>
              <w:t>ם</w:t>
            </w:r>
          </w:p>
        </w:tc>
      </w:tr>
      <w:tr w:rsidR="00E61F93" w14:paraId="7981BCF2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8ECA4FA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CB57E3">
              <w:rPr>
                <w:rFonts w:hint="cs"/>
                <w:b/>
                <w:bCs/>
                <w:rtl/>
              </w:rPr>
              <w:t>ביטוח חיים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שיפוי במקרה של מוות: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30680943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13A7D9D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BF1A084" w14:textId="77777777" w:rsidR="00E61F93" w:rsidRDefault="00E61F93" w:rsidP="00DF7FAC">
            <w:pPr>
              <w:pStyle w:val="a0"/>
              <w:numPr>
                <w:ilvl w:val="0"/>
                <w:numId w:val="29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3FA7AF70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1F022592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5ED0040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22382429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CB57E3">
              <w:rPr>
                <w:rFonts w:hint="cs"/>
                <w:b/>
                <w:bCs/>
                <w:rtl/>
              </w:rPr>
              <w:t>ביטוח בריאות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הערות: _________________________________________________________</w:t>
            </w:r>
          </w:p>
        </w:tc>
      </w:tr>
      <w:tr w:rsidR="00E61F93" w14:paraId="69828D47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6D382150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D62FBEA" w14:textId="77777777" w:rsidR="00E61F93" w:rsidRDefault="00E61F93" w:rsidP="00DF7FAC">
            <w:pPr>
              <w:pStyle w:val="a0"/>
              <w:numPr>
                <w:ilvl w:val="0"/>
                <w:numId w:val="30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967119A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21B39BC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14:paraId="5F6A4445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5072CE89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 w:rsidRPr="00CB57E3">
              <w:rPr>
                <w:rFonts w:hint="cs"/>
                <w:b/>
                <w:bCs/>
                <w:rtl/>
              </w:rPr>
              <w:t>ביטוחים אחרים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 w:rsidRPr="00684E7C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</w:t>
            </w:r>
          </w:p>
        </w:tc>
      </w:tr>
      <w:tr w:rsidR="00E61F93" w14:paraId="6712371D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AC9F77E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12849E2" w14:textId="77777777" w:rsidR="00E61F93" w:rsidRDefault="00E61F93" w:rsidP="00DF7FAC">
            <w:pPr>
              <w:pStyle w:val="a0"/>
              <w:numPr>
                <w:ilvl w:val="0"/>
                <w:numId w:val="31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1A723EB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419A66C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314987" w14:paraId="67EF6B19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40D935BD" w14:textId="77777777" w:rsidR="00E61F93" w:rsidRPr="00314987" w:rsidRDefault="00E61F93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lastRenderedPageBreak/>
              <w:t>נכסים דיגיטליים (אתרי אינטרנט, תוכנות וכיו"ב):</w:t>
            </w:r>
          </w:p>
        </w:tc>
      </w:tr>
      <w:tr w:rsidR="00E61F93" w14:paraId="1E5BC9E0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6EC9D4F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סוג הנכס:  </w:t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216ECB1C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425C589D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6BC04863" w14:textId="77777777" w:rsidR="00E61F93" w:rsidRDefault="00E61F93" w:rsidP="00DF7FAC">
            <w:pPr>
              <w:pStyle w:val="a0"/>
              <w:numPr>
                <w:ilvl w:val="0"/>
                <w:numId w:val="32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AA5F780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5C14B4F4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314987" w14:paraId="76A9DD5D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3272BC2D" w14:textId="77777777" w:rsidR="00E61F93" w:rsidRPr="00314987" w:rsidRDefault="00E61F93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E61F93" w14:paraId="6B788295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D9E42E0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סוג הנכס: </w:t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6F0BA7E4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9368E09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CF3A525" w14:textId="77777777" w:rsidR="00E61F93" w:rsidRDefault="00E61F93" w:rsidP="00DF7FAC">
            <w:pPr>
              <w:pStyle w:val="a0"/>
              <w:numPr>
                <w:ilvl w:val="0"/>
                <w:numId w:val="33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A1346EB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50949457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61F93" w:rsidRPr="00314987" w14:paraId="5E4EAAB9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2D34D150" w14:textId="77777777" w:rsidR="00E61F93" w:rsidRPr="00314987" w:rsidRDefault="00E61F93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E61F93" w14:paraId="783BECFB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AF8720C" w14:textId="77777777" w:rsidR="00E61F93" w:rsidRPr="00CE16B3" w:rsidRDefault="00E61F93" w:rsidP="00DF7FAC">
            <w:pPr>
              <w:pStyle w:val="a0"/>
              <w:numPr>
                <w:ilvl w:val="0"/>
                <w:numId w:val="37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2A033A">
              <w:rPr>
                <w:rFonts w:hint="cs"/>
                <w:b/>
                <w:bCs/>
                <w:rtl/>
              </w:rPr>
              <w:t>סוג החוב</w:t>
            </w:r>
            <w:r>
              <w:rPr>
                <w:rFonts w:hint="cs"/>
                <w:rtl/>
              </w:rPr>
              <w:t>:  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   בעל החוב: 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גובה החוב: __________________ ₪  מועד סיום החזר: 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החזר שנתי: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61F93" w14:paraId="52C79231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2DFF42FC" w14:textId="77777777" w:rsidR="00E61F93" w:rsidRPr="0000771D" w:rsidRDefault="00E61F93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4B9834E" w14:textId="77777777" w:rsidR="00E61F93" w:rsidRDefault="00E61F93" w:rsidP="00DF7FAC">
            <w:pPr>
              <w:pStyle w:val="a0"/>
              <w:numPr>
                <w:ilvl w:val="0"/>
                <w:numId w:val="34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BEF254C" w14:textId="77777777" w:rsidR="00E61F93" w:rsidRPr="0000771D" w:rsidRDefault="00E61F93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076A5E8" w14:textId="77777777" w:rsidR="00E61F93" w:rsidRDefault="00E61F93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2F6BDF04" w14:textId="77777777" w:rsidR="0056287F" w:rsidRDefault="0056287F" w:rsidP="0056287F">
      <w:pPr>
        <w:ind w:left="0"/>
        <w:rPr>
          <w:rFonts w:eastAsia="Times New Roman"/>
          <w:b/>
          <w:bCs/>
          <w:sz w:val="28"/>
          <w:szCs w:val="28"/>
          <w:rtl/>
        </w:rPr>
      </w:pPr>
      <w:bookmarkStart w:id="25" w:name="_נספח_ג'_"/>
      <w:bookmarkStart w:id="26" w:name="_Toc28183025"/>
      <w:bookmarkEnd w:id="25"/>
      <w:r>
        <w:rPr>
          <w:sz w:val="28"/>
          <w:szCs w:val="28"/>
          <w:rtl/>
        </w:rPr>
        <w:lastRenderedPageBreak/>
        <w:br w:type="page"/>
      </w:r>
    </w:p>
    <w:p w14:paraId="5341D3D3" w14:textId="12BA9EE9" w:rsidR="00DC14A5" w:rsidRPr="00925FCF" w:rsidRDefault="00CA28CF" w:rsidP="00DC14A5">
      <w:pPr>
        <w:pStyle w:val="1"/>
        <w:numPr>
          <w:ilvl w:val="0"/>
          <w:numId w:val="0"/>
        </w:numPr>
        <w:spacing w:before="0" w:after="240"/>
        <w:rPr>
          <w:b w:val="0"/>
          <w:bCs w:val="0"/>
          <w:rtl/>
        </w:rPr>
      </w:pPr>
      <w:r w:rsidRPr="002A18B2">
        <w:rPr>
          <w:rFonts w:hint="cs"/>
          <w:sz w:val="28"/>
          <w:szCs w:val="28"/>
          <w:rtl/>
        </w:rPr>
        <w:lastRenderedPageBreak/>
        <w:t xml:space="preserve">נספח ג' </w:t>
      </w:r>
      <w:r w:rsidRPr="002A18B2">
        <w:rPr>
          <w:sz w:val="28"/>
          <w:szCs w:val="28"/>
          <w:rtl/>
        </w:rPr>
        <w:br/>
      </w:r>
      <w:r w:rsidR="003323D4">
        <w:rPr>
          <w:rFonts w:hint="cs"/>
          <w:sz w:val="28"/>
          <w:szCs w:val="28"/>
          <w:rtl/>
        </w:rPr>
        <w:t>פירוט</w:t>
      </w:r>
      <w:r w:rsidRPr="002A18B2">
        <w:rPr>
          <w:rFonts w:hint="cs"/>
          <w:sz w:val="28"/>
          <w:szCs w:val="28"/>
          <w:rtl/>
        </w:rPr>
        <w:t xml:space="preserve"> </w:t>
      </w:r>
      <w:r w:rsidRPr="00FE3FC8">
        <w:rPr>
          <w:rFonts w:hint="cs"/>
          <w:sz w:val="28"/>
          <w:szCs w:val="28"/>
          <w:u w:val="single"/>
          <w:rtl/>
        </w:rPr>
        <w:t>נכסים משותפים</w:t>
      </w:r>
      <w:r w:rsidR="00FE3FC8" w:rsidRPr="00FE3FC8">
        <w:rPr>
          <w:rFonts w:hint="cs"/>
          <w:sz w:val="28"/>
          <w:szCs w:val="28"/>
          <w:u w:val="single"/>
          <w:rtl/>
        </w:rPr>
        <w:t xml:space="preserve"> נוכחיים</w:t>
      </w:r>
      <w:r w:rsidRPr="002A18B2">
        <w:rPr>
          <w:rFonts w:hint="cs"/>
          <w:sz w:val="28"/>
          <w:szCs w:val="28"/>
          <w:rtl/>
        </w:rPr>
        <w:t xml:space="preserve"> </w:t>
      </w:r>
      <w:r w:rsidR="003565A0">
        <w:rPr>
          <w:rFonts w:hint="cs"/>
          <w:sz w:val="28"/>
          <w:szCs w:val="28"/>
          <w:rtl/>
        </w:rPr>
        <w:t xml:space="preserve">של בני-הזוג </w:t>
      </w:r>
      <w:r w:rsidRPr="002A18B2">
        <w:rPr>
          <w:sz w:val="28"/>
          <w:szCs w:val="28"/>
          <w:rtl/>
        </w:rPr>
        <w:br/>
      </w:r>
      <w:r w:rsidR="00FE4A42" w:rsidRPr="00135CC3">
        <w:rPr>
          <w:rFonts w:hint="cs"/>
          <w:rtl/>
        </w:rPr>
        <w:t xml:space="preserve">והוראות חלוקה במקרה של סיום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1054730524"/>
          <w:placeholder>
            <w:docPart w:val="180AA83A29904B7699EE63FFECC08B80"/>
          </w:placeholder>
          <w:showingPlcHdr/>
          <w:dropDownList>
            <w:listItem w:value="בחר פריט."/>
            <w:listItem w:displayText="הנישואין" w:value="הנישואין"/>
            <w:listItem w:displayText="החיים המשותפים" w:value="החיים המשותפים"/>
          </w:dropDownList>
        </w:sdtPr>
        <w:sdtContent>
          <w:r w:rsidR="00FE4A42" w:rsidRPr="00135CC3">
            <w:rPr>
              <w:rStyle w:val="af1"/>
              <w:color w:val="FF0000"/>
              <w:rtl/>
            </w:rPr>
            <w:t>בחר פריט</w:t>
          </w:r>
          <w:r w:rsidR="00FE4A42" w:rsidRPr="00135CC3">
            <w:rPr>
              <w:rStyle w:val="af1"/>
              <w:color w:val="FF0000"/>
            </w:rPr>
            <w:t>.</w:t>
          </w:r>
        </w:sdtContent>
      </w:sdt>
      <w:r w:rsidR="00FE4A42" w:rsidRPr="00135CC3">
        <w:rPr>
          <w:rtl/>
        </w:rPr>
        <w:br/>
      </w:r>
      <w:r w:rsidR="00FE4A42">
        <w:rPr>
          <w:rFonts w:hint="cs"/>
          <w:b w:val="0"/>
          <w:bCs w:val="0"/>
          <w:rtl/>
        </w:rPr>
        <w:t xml:space="preserve"> </w:t>
      </w:r>
      <w:r w:rsidR="00DC14A5">
        <w:rPr>
          <w:rFonts w:hint="cs"/>
          <w:b w:val="0"/>
          <w:bCs w:val="0"/>
          <w:rtl/>
        </w:rPr>
        <w:t>נספח זה נערך בתאריך</w:t>
      </w:r>
      <w:r w:rsidR="00DC14A5" w:rsidRPr="00925FCF">
        <w:rPr>
          <w:rFonts w:hint="cs"/>
          <w:b w:val="0"/>
          <w:bCs w:val="0"/>
          <w:rtl/>
        </w:rPr>
        <w:t>: __________</w:t>
      </w:r>
      <w:bookmarkEnd w:id="26"/>
    </w:p>
    <w:tbl>
      <w:tblPr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CA28CF" w:rsidRPr="002A18B2" w14:paraId="6DA62965" w14:textId="77777777" w:rsidTr="00D82B51">
        <w:tc>
          <w:tcPr>
            <w:tcW w:w="9359" w:type="dxa"/>
            <w:shd w:val="clear" w:color="auto" w:fill="auto"/>
          </w:tcPr>
          <w:p w14:paraId="0916818B" w14:textId="77777777" w:rsidR="00CA28CF" w:rsidRPr="002A18B2" w:rsidRDefault="00CA28CF" w:rsidP="00D82B51">
            <w:pPr>
              <w:spacing w:after="240"/>
              <w:ind w:left="0"/>
              <w:rPr>
                <w:b/>
                <w:bCs/>
                <w:sz w:val="24"/>
                <w:rtl/>
              </w:rPr>
            </w:pPr>
            <w:r w:rsidRPr="002A18B2">
              <w:rPr>
                <w:rFonts w:hint="cs"/>
                <w:b/>
                <w:bCs/>
                <w:sz w:val="24"/>
                <w:rtl/>
              </w:rPr>
              <w:t>שם בן-הזוג 1: _________________________    ת.ז. ________________</w:t>
            </w:r>
          </w:p>
          <w:p w14:paraId="3F7459CF" w14:textId="77777777" w:rsidR="00CA28CF" w:rsidRPr="002A18B2" w:rsidRDefault="00CA28CF" w:rsidP="00D82B51">
            <w:pPr>
              <w:spacing w:after="240"/>
              <w:ind w:left="0"/>
              <w:rPr>
                <w:b/>
                <w:bCs/>
                <w:sz w:val="24"/>
                <w:rtl/>
              </w:rPr>
            </w:pPr>
            <w:r w:rsidRPr="002A18B2">
              <w:rPr>
                <w:rFonts w:hint="cs"/>
                <w:b/>
                <w:bCs/>
                <w:sz w:val="24"/>
                <w:rtl/>
              </w:rPr>
              <w:t>שם בן-הזוג 2: _________________________    ת.ז. ________________</w:t>
            </w:r>
          </w:p>
        </w:tc>
      </w:tr>
    </w:tbl>
    <w:p w14:paraId="4119396F" w14:textId="4B98111D" w:rsidR="00DC14A5" w:rsidRPr="00E62453" w:rsidRDefault="00210D08" w:rsidP="00DC14A5">
      <w:pPr>
        <w:ind w:left="66"/>
      </w:pPr>
      <w:r>
        <w:rPr>
          <w:rFonts w:cs="Arial"/>
          <w:sz w:val="24"/>
          <w:rtl/>
        </w:rPr>
        <w:br/>
      </w:r>
      <w:r w:rsidR="00DC14A5" w:rsidRPr="00135CC3">
        <w:rPr>
          <w:rFonts w:cs="Arial"/>
          <w:sz w:val="24"/>
          <w:rtl/>
        </w:rPr>
        <w:t>יש ל</w:t>
      </w:r>
      <w:r w:rsidR="00DC14A5" w:rsidRPr="00135CC3">
        <w:rPr>
          <w:rFonts w:cs="Arial" w:hint="cs"/>
          <w:sz w:val="24"/>
          <w:rtl/>
        </w:rPr>
        <w:t>פרט</w:t>
      </w:r>
      <w:r w:rsidR="00DC14A5" w:rsidRPr="00135CC3">
        <w:rPr>
          <w:rFonts w:cs="Arial"/>
          <w:sz w:val="24"/>
          <w:rtl/>
        </w:rPr>
        <w:t xml:space="preserve"> את </w:t>
      </w:r>
      <w:r w:rsidR="00DC14A5" w:rsidRPr="00135CC3">
        <w:rPr>
          <w:rFonts w:cs="Arial"/>
          <w:sz w:val="24"/>
          <w:u w:val="single"/>
          <w:rtl/>
        </w:rPr>
        <w:t>הנכסים</w:t>
      </w:r>
      <w:r w:rsidR="00DC14A5" w:rsidRPr="00135CC3">
        <w:rPr>
          <w:rFonts w:hint="cs"/>
          <w:u w:val="single"/>
          <w:rtl/>
        </w:rPr>
        <w:t xml:space="preserve"> </w:t>
      </w:r>
      <w:r w:rsidR="00DC14A5">
        <w:rPr>
          <w:rFonts w:hint="cs"/>
          <w:u w:val="single"/>
          <w:rtl/>
        </w:rPr>
        <w:t>המשותפים</w:t>
      </w:r>
      <w:r w:rsidR="00DC14A5" w:rsidRPr="00E62453">
        <w:rPr>
          <w:rFonts w:hint="cs"/>
          <w:rtl/>
        </w:rPr>
        <w:t xml:space="preserve"> של בן-הזוג </w:t>
      </w:r>
      <w:r w:rsidR="00DC14A5" w:rsidRPr="00210D08">
        <w:rPr>
          <w:rFonts w:hint="cs"/>
          <w:u w:val="single"/>
          <w:rtl/>
        </w:rPr>
        <w:t>שנצברו טרם מועד תחולת הסכם זה</w:t>
      </w:r>
      <w:r w:rsidR="00DC14A5" w:rsidRPr="00E62453">
        <w:rPr>
          <w:rFonts w:hint="cs"/>
          <w:rtl/>
        </w:rPr>
        <w:t xml:space="preserve">, כולל אחוזי </w:t>
      </w:r>
      <w:r w:rsidR="00DC14A5">
        <w:rPr>
          <w:rFonts w:hint="cs"/>
          <w:rtl/>
        </w:rPr>
        <w:t>השקעה</w:t>
      </w:r>
      <w:r w:rsidR="00DC14A5" w:rsidRPr="00E62453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כל בן-זוג </w:t>
      </w:r>
      <w:r w:rsidR="00DC14A5">
        <w:rPr>
          <w:rFonts w:hint="cs"/>
          <w:rtl/>
        </w:rPr>
        <w:t>ב</w:t>
      </w:r>
      <w:r w:rsidR="00DC14A5" w:rsidRPr="00E62453">
        <w:rPr>
          <w:rFonts w:hint="cs"/>
          <w:rtl/>
        </w:rPr>
        <w:t xml:space="preserve">כל נכס. </w:t>
      </w:r>
      <w:r w:rsidR="00DC14A5" w:rsidRPr="00135CC3">
        <w:rPr>
          <w:rFonts w:hint="cs"/>
          <w:sz w:val="24"/>
          <w:rtl/>
        </w:rPr>
        <w:t xml:space="preserve">הוראות החלוקה ימולאו ע"י עורך-הדין, ויאושררו ע"י בני-הזוג בחתימתם על הסכם הממון לעיל. </w:t>
      </w:r>
    </w:p>
    <w:p w14:paraId="5AFD9300" w14:textId="77777777" w:rsidR="00CA28CF" w:rsidRPr="00CC6E7C" w:rsidRDefault="00CA28CF" w:rsidP="00DA20FD">
      <w:pPr>
        <w:pStyle w:val="2"/>
        <w:numPr>
          <w:ilvl w:val="0"/>
          <w:numId w:val="14"/>
        </w:numPr>
        <w:spacing w:before="240"/>
        <w:ind w:left="426"/>
        <w:rPr>
          <w:rtl/>
        </w:rPr>
      </w:pPr>
      <w:r w:rsidRPr="00CC6E7C">
        <w:rPr>
          <w:rFonts w:hint="cs"/>
          <w:rtl/>
        </w:rPr>
        <w:t xml:space="preserve">נכסים משותפים: מקרקעין </w:t>
      </w:r>
    </w:p>
    <w:tbl>
      <w:tblPr>
        <w:bidiVisual/>
        <w:tblW w:w="9638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B387D" w:rsidRPr="000456E8" w14:paraId="10DD06C4" w14:textId="77777777" w:rsidTr="00F41693">
        <w:tc>
          <w:tcPr>
            <w:tcW w:w="9638" w:type="dxa"/>
            <w:shd w:val="clear" w:color="auto" w:fill="D9D9D9" w:themeFill="background1" w:themeFillShade="D9"/>
          </w:tcPr>
          <w:p w14:paraId="2BAC6CF7" w14:textId="77777777" w:rsidR="00EB387D" w:rsidRPr="000456E8" w:rsidRDefault="00EB387D" w:rsidP="00F41693">
            <w:pPr>
              <w:spacing w:after="120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>סוג המקרקעין  ו/או סוג הזכויות במקרקעין</w:t>
            </w:r>
          </w:p>
        </w:tc>
      </w:tr>
      <w:tr w:rsidR="00EB387D" w:rsidRPr="0029586B" w14:paraId="1E3297F4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0A59482D" w14:textId="77777777" w:rsidR="00EB387D" w:rsidRPr="0029586B" w:rsidRDefault="00EB387D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 למגורים</w:t>
            </w:r>
          </w:p>
        </w:tc>
      </w:tr>
      <w:tr w:rsidR="00EB387D" w14:paraId="05ACC347" w14:textId="77777777" w:rsidTr="00F41693">
        <w:tc>
          <w:tcPr>
            <w:tcW w:w="9638" w:type="dxa"/>
            <w:tcBorders>
              <w:bottom w:val="nil"/>
            </w:tcBorders>
          </w:tcPr>
          <w:p w14:paraId="15FC288F" w14:textId="03CED388" w:rsidR="00EB387D" w:rsidRPr="00CE16B3" w:rsidRDefault="00EB387D" w:rsidP="00DF7FAC">
            <w:pPr>
              <w:pStyle w:val="a0"/>
              <w:numPr>
                <w:ilvl w:val="0"/>
                <w:numId w:val="5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דירה</w:t>
            </w:r>
            <w:r w:rsidRPr="00681BED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2128732967"/>
                <w:placeholder>
                  <w:docPart w:val="8AB0707D674340138DC5B2D176811876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1138718885"/>
                    <w:placeholder>
                      <w:docPart w:val="070BE9FEBEC04B98AC980BD50911347D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בן-הזוג 1:</w:t>
            </w:r>
            <w:r>
              <w:rPr>
                <w:rFonts w:hint="cs"/>
                <w:rtl/>
              </w:rPr>
              <w:t xml:space="preserve"> _____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בן-הזוג 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</w:p>
        </w:tc>
      </w:tr>
      <w:tr w:rsidR="00EB387D" w14:paraId="518705A3" w14:textId="77777777" w:rsidTr="00F41693">
        <w:tc>
          <w:tcPr>
            <w:tcW w:w="9638" w:type="dxa"/>
            <w:tcBorders>
              <w:top w:val="nil"/>
            </w:tcBorders>
          </w:tcPr>
          <w:p w14:paraId="4FCC3FA7" w14:textId="77777777" w:rsidR="00EB387D" w:rsidRPr="0000771D" w:rsidRDefault="00EB387D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69B2C0BC" w14:textId="77777777" w:rsidR="00EB387D" w:rsidRDefault="00EB387D" w:rsidP="00DF7FAC">
            <w:pPr>
              <w:pStyle w:val="a0"/>
              <w:numPr>
                <w:ilvl w:val="1"/>
                <w:numId w:val="5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998C8B0" w14:textId="77777777" w:rsidR="00EB387D" w:rsidRPr="0000771D" w:rsidRDefault="00EB387D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557B9FD" w14:textId="77777777" w:rsidR="00EB387D" w:rsidRDefault="00EB387D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B387D" w14:paraId="6D02C0D1" w14:textId="77777777" w:rsidTr="00F41693">
        <w:tc>
          <w:tcPr>
            <w:tcW w:w="9638" w:type="dxa"/>
            <w:tcBorders>
              <w:bottom w:val="nil"/>
            </w:tcBorders>
          </w:tcPr>
          <w:p w14:paraId="43F0192E" w14:textId="7ACBA4FA" w:rsidR="00EB387D" w:rsidRPr="00CE16B3" w:rsidRDefault="00EB387D" w:rsidP="00DF7FAC">
            <w:pPr>
              <w:pStyle w:val="a0"/>
              <w:numPr>
                <w:ilvl w:val="0"/>
                <w:numId w:val="5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בית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3948919"/>
                <w:placeholder>
                  <w:docPart w:val="43C9D5D9B098455AAA31985E15E5BBB0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739168343"/>
                    <w:placeholder>
                      <w:docPart w:val="7BABC3FA11F44E1F82E6737354DBC0CE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lastRenderedPageBreak/>
              <w:t>אחוזי השקעה</w:t>
            </w:r>
            <w:r>
              <w:rPr>
                <w:rFonts w:hint="cs"/>
                <w:rtl/>
              </w:rPr>
              <w:t xml:space="preserve">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</w:t>
            </w:r>
          </w:p>
        </w:tc>
      </w:tr>
      <w:tr w:rsidR="00EB387D" w14:paraId="3F4E0401" w14:textId="77777777" w:rsidTr="00F41693">
        <w:tc>
          <w:tcPr>
            <w:tcW w:w="9638" w:type="dxa"/>
            <w:tcBorders>
              <w:top w:val="nil"/>
            </w:tcBorders>
          </w:tcPr>
          <w:p w14:paraId="1DABFA3A" w14:textId="77777777" w:rsidR="00EB387D" w:rsidRPr="0000771D" w:rsidRDefault="00EB387D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69AB56EA" w14:textId="77777777" w:rsidR="00EB387D" w:rsidRDefault="00EB387D" w:rsidP="00DF7FAC">
            <w:pPr>
              <w:pStyle w:val="a0"/>
              <w:numPr>
                <w:ilvl w:val="1"/>
                <w:numId w:val="5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D3232A9" w14:textId="77777777" w:rsidR="00EB387D" w:rsidRPr="0000771D" w:rsidRDefault="00EB387D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9CE6D90" w14:textId="77777777" w:rsidR="00EB387D" w:rsidRDefault="00EB387D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B387D" w:rsidRPr="0029586B" w14:paraId="26EB9617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2EFC7A46" w14:textId="77777777" w:rsidR="00EB387D" w:rsidRPr="0029586B" w:rsidRDefault="00EB387D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EB387D" w14:paraId="3DE5810A" w14:textId="77777777" w:rsidTr="00F41693">
        <w:tc>
          <w:tcPr>
            <w:tcW w:w="9638" w:type="dxa"/>
            <w:tcBorders>
              <w:bottom w:val="nil"/>
            </w:tcBorders>
          </w:tcPr>
          <w:p w14:paraId="36E9AED9" w14:textId="18D96D5C" w:rsidR="00EB387D" w:rsidRPr="00CE16B3" w:rsidRDefault="00EB387D" w:rsidP="00DF7FAC">
            <w:pPr>
              <w:pStyle w:val="a0"/>
              <w:numPr>
                <w:ilvl w:val="0"/>
                <w:numId w:val="5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חנות/ שטח מסחר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1224367652"/>
                <w:placeholder>
                  <w:docPart w:val="D700646943E9405C9D472DB20EA9622C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932976097"/>
                    <w:placeholder>
                      <w:docPart w:val="F28A8253540A4CAEBCE980CB899AFB8A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>
              <w:rPr>
                <w:rFonts w:hint="cs"/>
                <w:rtl/>
              </w:rPr>
              <w:t xml:space="preserve">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B387D" w14:paraId="64546EC0" w14:textId="77777777" w:rsidTr="00F41693">
        <w:tc>
          <w:tcPr>
            <w:tcW w:w="9638" w:type="dxa"/>
            <w:tcBorders>
              <w:top w:val="nil"/>
            </w:tcBorders>
          </w:tcPr>
          <w:p w14:paraId="28943E0B" w14:textId="77777777" w:rsidR="00EB387D" w:rsidRPr="0000771D" w:rsidRDefault="00EB387D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5A1CE491" w14:textId="77777777" w:rsidR="00EB387D" w:rsidRDefault="00EB387D" w:rsidP="00DF7FAC">
            <w:pPr>
              <w:pStyle w:val="a0"/>
              <w:numPr>
                <w:ilvl w:val="1"/>
                <w:numId w:val="5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21796DD6" w14:textId="77777777" w:rsidR="00EB387D" w:rsidRPr="0000771D" w:rsidRDefault="00EB387D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A777871" w14:textId="77777777" w:rsidR="00EB387D" w:rsidRDefault="00EB387D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B387D" w:rsidRPr="00E71118" w14:paraId="569B79A9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1629A494" w14:textId="77777777" w:rsidR="00EB387D" w:rsidRPr="00E71118" w:rsidRDefault="00EB387D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EB387D" w14:paraId="34EEC81B" w14:textId="77777777" w:rsidTr="00F41693">
        <w:tc>
          <w:tcPr>
            <w:tcW w:w="9638" w:type="dxa"/>
            <w:tcBorders>
              <w:bottom w:val="nil"/>
            </w:tcBorders>
          </w:tcPr>
          <w:p w14:paraId="25973591" w14:textId="3EAD9B7C" w:rsidR="00EB387D" w:rsidRPr="00CE16B3" w:rsidRDefault="00EB387D" w:rsidP="00DF7FAC">
            <w:pPr>
              <w:pStyle w:val="a0"/>
              <w:numPr>
                <w:ilvl w:val="0"/>
                <w:numId w:val="5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משרד/ חלל עסקי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214938817"/>
                <w:placeholder>
                  <w:docPart w:val="041B8BD151894792BBF3CA7FBA009E31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1262836492"/>
                    <w:placeholder>
                      <w:docPart w:val="61E80B5C649E464AAC394B569CA8E617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>
              <w:rPr>
                <w:rFonts w:hint="cs"/>
                <w:rtl/>
              </w:rPr>
              <w:t xml:space="preserve">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lastRenderedPageBreak/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B387D" w14:paraId="477EA7D3" w14:textId="77777777" w:rsidTr="00F41693">
        <w:tc>
          <w:tcPr>
            <w:tcW w:w="9638" w:type="dxa"/>
            <w:tcBorders>
              <w:top w:val="nil"/>
            </w:tcBorders>
          </w:tcPr>
          <w:p w14:paraId="477F71C6" w14:textId="77777777" w:rsidR="00EB387D" w:rsidRPr="0000771D" w:rsidRDefault="00EB387D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F3C9B15" w14:textId="77777777" w:rsidR="00EB387D" w:rsidRDefault="00EB387D" w:rsidP="00DF7FAC">
            <w:pPr>
              <w:pStyle w:val="a0"/>
              <w:numPr>
                <w:ilvl w:val="1"/>
                <w:numId w:val="5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531672E2" w14:textId="77777777" w:rsidR="00EB387D" w:rsidRPr="0000771D" w:rsidRDefault="00EB387D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1F42247E" w14:textId="77777777" w:rsidR="00EB387D" w:rsidRDefault="00EB387D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B387D" w:rsidRPr="00E71118" w14:paraId="52C1D433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60F93061" w14:textId="77777777" w:rsidR="00EB387D" w:rsidRPr="00E71118" w:rsidRDefault="00EB387D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EB387D" w14:paraId="3EE53FF0" w14:textId="77777777" w:rsidTr="00F41693">
        <w:tc>
          <w:tcPr>
            <w:tcW w:w="9638" w:type="dxa"/>
            <w:tcBorders>
              <w:bottom w:val="nil"/>
            </w:tcBorders>
          </w:tcPr>
          <w:p w14:paraId="70F695FF" w14:textId="25301036" w:rsidR="00EB387D" w:rsidRPr="00CE16B3" w:rsidRDefault="00EB387D" w:rsidP="00DF7FAC">
            <w:pPr>
              <w:pStyle w:val="a0"/>
              <w:numPr>
                <w:ilvl w:val="0"/>
                <w:numId w:val="56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 xml:space="preserve">מגרש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בגוש _______ חלקה _____ תת-חלקה _______.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2063243922"/>
                <w:placeholder>
                  <w:docPart w:val="1092866CB67A4FDCB4044F6DD232B7B3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1889323030"/>
                    <w:placeholder>
                      <w:docPart w:val="3364FFFA8BE64101B26B0187AA81A43A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>
              <w:rPr>
                <w:rFonts w:hint="cs"/>
                <w:rtl/>
              </w:rPr>
              <w:t xml:space="preserve">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B387D" w14:paraId="74719FAC" w14:textId="77777777" w:rsidTr="00F41693">
        <w:tc>
          <w:tcPr>
            <w:tcW w:w="9638" w:type="dxa"/>
            <w:tcBorders>
              <w:top w:val="nil"/>
            </w:tcBorders>
          </w:tcPr>
          <w:p w14:paraId="7BD2AE07" w14:textId="77777777" w:rsidR="00EB387D" w:rsidRPr="0000771D" w:rsidRDefault="00EB387D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5C6B4C8F" w14:textId="77777777" w:rsidR="00EB387D" w:rsidRDefault="00EB387D" w:rsidP="00DF7FAC">
            <w:pPr>
              <w:pStyle w:val="a0"/>
              <w:numPr>
                <w:ilvl w:val="1"/>
                <w:numId w:val="5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B64FA45" w14:textId="77777777" w:rsidR="00EB387D" w:rsidRPr="0000771D" w:rsidRDefault="00EB387D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BE1E743" w14:textId="77777777" w:rsidR="00EB387D" w:rsidRDefault="00EB387D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EB387D" w:rsidRPr="00E71118" w14:paraId="2814EF50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46077B60" w14:textId="77777777" w:rsidR="00EB387D" w:rsidRPr="00E71118" w:rsidRDefault="00EB387D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</w:tr>
      <w:tr w:rsidR="00EB387D" w14:paraId="5E04954F" w14:textId="77777777" w:rsidTr="00F41693">
        <w:tc>
          <w:tcPr>
            <w:tcW w:w="9638" w:type="dxa"/>
          </w:tcPr>
          <w:p w14:paraId="462D96F2" w14:textId="2743EE45" w:rsidR="00EB387D" w:rsidRPr="00CE16B3" w:rsidRDefault="00EB387D" w:rsidP="00DF7FAC">
            <w:pPr>
              <w:pStyle w:val="a0"/>
              <w:numPr>
                <w:ilvl w:val="0"/>
                <w:numId w:val="56"/>
              </w:numPr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784376969"/>
                <w:placeholder>
                  <w:docPart w:val="9E56B0CA4DA04B72B350753EB954FC83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521555668"/>
                    <w:placeholder>
                      <w:docPart w:val="89F0E2CA838F4136A9D8CAEE91E751EE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>
              <w:rPr>
                <w:rFonts w:hint="cs"/>
                <w:rtl/>
              </w:rPr>
              <w:t xml:space="preserve">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lastRenderedPageBreak/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EB387D" w14:paraId="441EB27D" w14:textId="77777777" w:rsidTr="00F41693">
        <w:tc>
          <w:tcPr>
            <w:tcW w:w="9638" w:type="dxa"/>
            <w:tcBorders>
              <w:top w:val="nil"/>
            </w:tcBorders>
          </w:tcPr>
          <w:p w14:paraId="70E0D7E8" w14:textId="77777777" w:rsidR="00EB387D" w:rsidRPr="0000771D" w:rsidRDefault="00EB387D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CC7C1CF" w14:textId="77777777" w:rsidR="00EB387D" w:rsidRDefault="00EB387D" w:rsidP="00DF7FAC">
            <w:pPr>
              <w:pStyle w:val="a0"/>
              <w:numPr>
                <w:ilvl w:val="1"/>
                <w:numId w:val="56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6631D02" w14:textId="77777777" w:rsidR="00EB387D" w:rsidRPr="0000771D" w:rsidRDefault="00EB387D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35CA479" w14:textId="77777777" w:rsidR="00EB387D" w:rsidRDefault="00EB387D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6A4DAA5F" w14:textId="77777777" w:rsidR="00CA28CF" w:rsidRPr="00A87E18" w:rsidRDefault="00CA28CF" w:rsidP="00CA28CF">
      <w:pPr>
        <w:ind w:left="141"/>
      </w:pPr>
    </w:p>
    <w:p w14:paraId="408DFFD7" w14:textId="77777777" w:rsidR="00CA28CF" w:rsidRPr="00CC6E7C" w:rsidRDefault="00CA28CF" w:rsidP="00BE5CCC">
      <w:pPr>
        <w:pStyle w:val="2"/>
        <w:numPr>
          <w:ilvl w:val="0"/>
          <w:numId w:val="14"/>
        </w:numPr>
        <w:spacing w:before="480"/>
        <w:ind w:left="426"/>
      </w:pPr>
      <w:r w:rsidRPr="00CC6E7C">
        <w:rPr>
          <w:rFonts w:hint="cs"/>
          <w:rtl/>
        </w:rPr>
        <w:t xml:space="preserve">נכסים משותפים: שאינם מקרקעין </w:t>
      </w:r>
    </w:p>
    <w:tbl>
      <w:tblPr>
        <w:bidiVisual/>
        <w:tblW w:w="9663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9638"/>
        <w:gridCol w:w="15"/>
      </w:tblGrid>
      <w:tr w:rsidR="00BE5CCC" w:rsidRPr="00B77B03" w14:paraId="51E3BBD7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  <w:shd w:val="clear" w:color="auto" w:fill="D9D9D9" w:themeFill="background1" w:themeFillShade="D9"/>
          </w:tcPr>
          <w:p w14:paraId="2B50B2AF" w14:textId="77777777" w:rsidR="00BE5CCC" w:rsidRPr="00AD5E6E" w:rsidRDefault="00BE5CCC" w:rsidP="00F41693">
            <w:pPr>
              <w:spacing w:before="120" w:after="120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</w:tr>
      <w:tr w:rsidR="00BE5CCC" w:rsidRPr="00314987" w14:paraId="1CCAD766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28A9FFE6" w14:textId="77777777" w:rsidR="00BE5CCC" w:rsidRPr="00314987" w:rsidRDefault="00BE5CCC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BE5CCC" w14:paraId="6385ED7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2CB62A6A" w14:textId="6F57F481" w:rsidR="00BE5CCC" w:rsidRPr="00CE16B3" w:rsidRDefault="00BE5CCC" w:rsidP="00DF7FAC">
            <w:pPr>
              <w:pStyle w:val="a0"/>
              <w:numPr>
                <w:ilvl w:val="0"/>
                <w:numId w:val="44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t>סוג הנכס: ________________________________________</w:t>
            </w:r>
            <w:r>
              <w:rPr>
                <w:rtl/>
              </w:rPr>
              <w:br/>
            </w:r>
            <w:r w:rsidR="0064153E">
              <w:rPr>
                <w:rFonts w:hint="cs"/>
                <w:rtl/>
              </w:rPr>
              <w:t xml:space="preserve">תאריך שיוך:  ________________ </w:t>
            </w:r>
            <w:r w:rsidR="0064153E"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 w:rsidR="0064153E">
              <w:rPr>
                <w:rFonts w:hint="cs"/>
                <w:rtl/>
              </w:rPr>
              <w:t xml:space="preserve">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3ED1DB52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23F4AB1B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C54E45A" w14:textId="77777777" w:rsidR="00BE5CCC" w:rsidRDefault="00BE5CCC" w:rsidP="00DF7FAC">
            <w:pPr>
              <w:pStyle w:val="a0"/>
              <w:numPr>
                <w:ilvl w:val="0"/>
                <w:numId w:val="45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5FC93DB7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6517A69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:rsidRPr="00314987" w14:paraId="5570D636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13D7B614" w14:textId="77777777" w:rsidR="00BE5CCC" w:rsidRPr="00314987" w:rsidRDefault="00BE5CCC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BE5CCC" w14:paraId="1B5AEA13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4D6B141" w14:textId="3EF44065" w:rsidR="00BE5CCC" w:rsidRPr="00CE16B3" w:rsidRDefault="0064153E" w:rsidP="00DF7FAC">
            <w:pPr>
              <w:pStyle w:val="a0"/>
              <w:numPr>
                <w:ilvl w:val="0"/>
                <w:numId w:val="44"/>
              </w:numPr>
              <w:ind w:left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הכנסות מעסק משותף</w:t>
            </w:r>
            <w:r w:rsidR="00BE5CCC">
              <w:rPr>
                <w:rtl/>
              </w:rPr>
              <w:br/>
            </w:r>
            <w:r>
              <w:rPr>
                <w:rFonts w:hint="cs"/>
                <w:rtl/>
              </w:rPr>
              <w:t>הכנסה</w:t>
            </w:r>
            <w:r w:rsidR="00BE5CCC">
              <w:rPr>
                <w:rFonts w:hint="cs"/>
                <w:rtl/>
              </w:rPr>
              <w:t>: __________________</w:t>
            </w:r>
            <w:r w:rsidR="00BE5CCC" w:rsidRPr="00B97EFB">
              <w:rPr>
                <w:rFonts w:hint="cs"/>
                <w:rtl/>
              </w:rPr>
              <w:t xml:space="preserve"> ₪</w:t>
            </w:r>
            <w:r w:rsidR="00BE5CC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שם העסק</w:t>
            </w:r>
            <w:r w:rsidR="00BE5CCC" w:rsidRPr="00681BED">
              <w:rPr>
                <w:rFonts w:hint="cs"/>
                <w:rtl/>
              </w:rPr>
              <w:t>: __________________________</w:t>
            </w:r>
            <w:r w:rsidR="00BE5CCC">
              <w:rPr>
                <w:b/>
                <w:bCs/>
                <w:rtl/>
              </w:rPr>
              <w:br/>
            </w:r>
            <w:r w:rsidR="00BE5CCC" w:rsidRPr="003B1F8D">
              <w:rPr>
                <w:rFonts w:hint="cs"/>
                <w:b/>
                <w:bCs/>
                <w:rtl/>
              </w:rPr>
              <w:t>הערות:</w:t>
            </w:r>
            <w:r w:rsidR="00BE5CCC">
              <w:rPr>
                <w:rFonts w:hint="cs"/>
                <w:rtl/>
              </w:rPr>
              <w:t xml:space="preserve"> __________________________________________________________</w:t>
            </w:r>
          </w:p>
        </w:tc>
      </w:tr>
      <w:tr w:rsidR="00BE5CCC" w14:paraId="61171E3F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9D29E1E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00895C0" w14:textId="37CF8A14" w:rsidR="00BE5CCC" w:rsidRDefault="00BE5CCC" w:rsidP="00DF7FAC">
            <w:pPr>
              <w:pStyle w:val="a0"/>
              <w:numPr>
                <w:ilvl w:val="0"/>
                <w:numId w:val="46"/>
              </w:numPr>
              <w:ind w:left="625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465D114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21129627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14:paraId="73C8B05B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4EF04D0C" w14:textId="282363FF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חשבון בנק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מצ"ב החשבון במועד החתימה על ההסכם: _________________</w:t>
            </w:r>
            <w:r w:rsidR="00FA7233">
              <w:rPr>
                <w:rtl/>
              </w:rPr>
              <w:br/>
            </w:r>
            <w:r w:rsidR="00FA7233">
              <w:rPr>
                <w:rFonts w:hint="cs"/>
                <w:rtl/>
              </w:rPr>
              <w:t xml:space="preserve">תאריך שיוך:  ________________ </w:t>
            </w:r>
            <w:r w:rsidR="00FA7233"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 w:rsidR="00FA7233">
              <w:rPr>
                <w:rFonts w:hint="cs"/>
                <w:rtl/>
              </w:rPr>
              <w:t xml:space="preserve">: בן-הזוג 1: _____    בן-הזוג 2: ___________   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3FB75EE3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75227B95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6EBEBF4" w14:textId="77777777" w:rsidR="00BE5CCC" w:rsidRDefault="00BE5CCC" w:rsidP="00DF7FAC">
            <w:pPr>
              <w:pStyle w:val="a0"/>
              <w:numPr>
                <w:ilvl w:val="0"/>
                <w:numId w:val="47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3C7CDF9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335BD9A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14:paraId="7B12DA41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78C00F2B" w14:textId="0B9BEBE5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פיקדונות וחסכונות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פקדון/ חיסכון ע"ס: ______________ ש"ח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  מנוהל ע"י: _______________________________ 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>אחוזי השקעה</w:t>
            </w:r>
            <w:r w:rsidR="00FA7233">
              <w:rPr>
                <w:rFonts w:hint="cs"/>
                <w:rtl/>
              </w:rPr>
              <w:t xml:space="preserve">: בן-הזוג 1: _____    בן-הזוג 2: ___________   </w:t>
            </w:r>
            <w:r w:rsidR="00FA7233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7889E579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1D4BF6B6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6446AC7" w14:textId="77777777" w:rsidR="00BE5CCC" w:rsidRDefault="00BE5CCC" w:rsidP="00DF7FAC">
            <w:pPr>
              <w:pStyle w:val="a0"/>
              <w:numPr>
                <w:ilvl w:val="0"/>
                <w:numId w:val="48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9C112C9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EFA6F3A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14:paraId="628794D8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5D355841" w14:textId="7538408D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t>תיק השקעות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שווי התיק: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  מנוהל ע"י: _______________________________  </w:t>
            </w:r>
            <w:r>
              <w:rPr>
                <w:rtl/>
              </w:rPr>
              <w:br/>
            </w:r>
            <w:r w:rsidR="00FA7233">
              <w:rPr>
                <w:rFonts w:hint="cs"/>
                <w:rtl/>
              </w:rPr>
              <w:t xml:space="preserve">אחוזי </w:t>
            </w:r>
            <w:r w:rsidR="000E360D">
              <w:rPr>
                <w:rFonts w:hint="cs"/>
                <w:rtl/>
              </w:rPr>
              <w:t>השקעה</w:t>
            </w:r>
            <w:r w:rsidR="00FA7233">
              <w:rPr>
                <w:rFonts w:hint="cs"/>
                <w:rtl/>
              </w:rPr>
              <w:t xml:space="preserve">: בן-הזוג 1: _____    בן-הזוג 2: ___________   </w:t>
            </w:r>
            <w:r w:rsidR="00FA7233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73CFC4A8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6661D81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6869B15" w14:textId="77777777" w:rsidR="00BE5CCC" w:rsidRDefault="00BE5CCC" w:rsidP="00DF7FAC">
            <w:pPr>
              <w:pStyle w:val="a0"/>
              <w:numPr>
                <w:ilvl w:val="0"/>
                <w:numId w:val="49"/>
              </w:numPr>
              <w:ind w:left="76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4F83777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174AAF9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14:paraId="2EBC6C00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4B855B3" w14:textId="27113D56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 w:rsidRPr="00A10A3B">
              <w:rPr>
                <w:rFonts w:hint="cs"/>
                <w:b/>
                <w:bCs/>
                <w:rtl/>
              </w:rPr>
              <w:t>מניות בחברה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מניות בשווי: 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_____________   נרכשו מ________________________________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 xml:space="preserve">אחוזי השקעה: בן-הזוג 1: _____    בן-הזוג 2: ___________   </w:t>
            </w:r>
            <w:r w:rsidR="000E360D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107031D2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D8809C7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6EBDF9A" w14:textId="77777777" w:rsidR="00BE5CCC" w:rsidRDefault="00BE5CCC" w:rsidP="00DF7FAC">
            <w:pPr>
              <w:pStyle w:val="a0"/>
              <w:numPr>
                <w:ilvl w:val="0"/>
                <w:numId w:val="50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1EDD54A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C1C3027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14:paraId="7189738F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1CA498DF" w14:textId="0446A76B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 w:rsidRPr="00D1532F">
              <w:rPr>
                <w:rFonts w:hint="cs"/>
                <w:b/>
                <w:bCs/>
                <w:rtl/>
              </w:rPr>
              <w:t>נכס פיננסי אחר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0E360D">
              <w:rPr>
                <w:rFonts w:hint="cs"/>
                <w:rtl/>
              </w:rPr>
              <w:t xml:space="preserve">אחוזי השקעה: בן-הזוג 1: _____    בן-הזוג 2: ___________   </w:t>
            </w:r>
            <w:r w:rsidR="000E360D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</w:t>
            </w:r>
          </w:p>
        </w:tc>
      </w:tr>
      <w:tr w:rsidR="00BE5CCC" w14:paraId="1C969AA7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412318E7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A7F3BBE" w14:textId="77777777" w:rsidR="00BE5CCC" w:rsidRDefault="00BE5CCC" w:rsidP="00DF7FAC">
            <w:pPr>
              <w:pStyle w:val="a0"/>
              <w:numPr>
                <w:ilvl w:val="0"/>
                <w:numId w:val="51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E23E274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1B374DA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14:paraId="1486FC53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7841EF51" w14:textId="77777777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 w:rsidRPr="00CB57E3">
              <w:rPr>
                <w:rFonts w:hint="cs"/>
                <w:b/>
                <w:bCs/>
                <w:rtl/>
              </w:rPr>
              <w:t>ביטוחים אחרים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 w:rsidRPr="00684E7C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</w:t>
            </w:r>
          </w:p>
        </w:tc>
      </w:tr>
      <w:tr w:rsidR="00BE5CCC" w14:paraId="02DA1830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198AC669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BEA5DD7" w14:textId="77777777" w:rsidR="00BE5CCC" w:rsidRDefault="00BE5CCC" w:rsidP="00DF7FAC">
            <w:pPr>
              <w:pStyle w:val="a0"/>
              <w:numPr>
                <w:ilvl w:val="0"/>
                <w:numId w:val="52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91F0E0B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76AAF75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:rsidRPr="00314987" w14:paraId="0FA67E22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03DEA682" w14:textId="77777777" w:rsidR="00BE5CCC" w:rsidRPr="00314987" w:rsidRDefault="00BE5CCC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נכסים דיגיטליים (אתרי אינטרנט, תוכנות וכיו"ב):</w:t>
            </w:r>
          </w:p>
        </w:tc>
      </w:tr>
      <w:tr w:rsidR="00BE5CCC" w14:paraId="4A955272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1418B9A" w14:textId="3364C8BF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סוג הנכס:  </w:t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F56758">
              <w:rPr>
                <w:rFonts w:hint="cs"/>
                <w:rtl/>
              </w:rPr>
              <w:t xml:space="preserve">אחוזי השקעה: בן-הזוג 1: _____    בן-הזוג 2: ___________   </w:t>
            </w:r>
            <w:r w:rsidR="00F56758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710C8098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5D88CA26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63C0029F" w14:textId="77777777" w:rsidR="00BE5CCC" w:rsidRDefault="00BE5CCC" w:rsidP="00DF7FAC">
            <w:pPr>
              <w:pStyle w:val="a0"/>
              <w:numPr>
                <w:ilvl w:val="0"/>
                <w:numId w:val="53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58318067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E17C5CF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:rsidRPr="00314987" w14:paraId="438F50A3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07AE44BA" w14:textId="77777777" w:rsidR="00BE5CCC" w:rsidRPr="00314987" w:rsidRDefault="00BE5CCC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BE5CCC" w14:paraId="09F0234E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6C15587A" w14:textId="196CF0B0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סוג הנכס: </w:t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 w:rsidR="00F56758">
              <w:rPr>
                <w:rFonts w:hint="cs"/>
                <w:rtl/>
              </w:rPr>
              <w:t xml:space="preserve">אחוזי השקעה: בן-הזוג 1: _____    בן-הזוג 2: ___________   </w:t>
            </w:r>
            <w:r w:rsidR="00F56758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1C1502EB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5C8718DD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45D1B299" w14:textId="77777777" w:rsidR="00BE5CCC" w:rsidRDefault="00BE5CCC" w:rsidP="00DF7FAC">
            <w:pPr>
              <w:pStyle w:val="a0"/>
              <w:numPr>
                <w:ilvl w:val="0"/>
                <w:numId w:val="54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8BD6908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5731C64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BE5CCC" w:rsidRPr="00314987" w14:paraId="28C2228B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6D1DBBFF" w14:textId="77777777" w:rsidR="00BE5CCC" w:rsidRPr="00314987" w:rsidRDefault="00BE5CCC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BE5CCC" w14:paraId="2685AA5E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3AB4008B" w14:textId="5A3712F4" w:rsidR="00BE5CCC" w:rsidRPr="00CE16B3" w:rsidRDefault="00BE5CCC" w:rsidP="00DF7FAC">
            <w:pPr>
              <w:pStyle w:val="a0"/>
              <w:numPr>
                <w:ilvl w:val="0"/>
                <w:numId w:val="46"/>
              </w:numPr>
              <w:ind w:left="36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</w:t>
            </w:r>
            <w:r w:rsidRPr="002A033A">
              <w:rPr>
                <w:rFonts w:hint="cs"/>
                <w:b/>
                <w:bCs/>
                <w:rtl/>
              </w:rPr>
              <w:t>סוג החוב</w:t>
            </w:r>
            <w:r>
              <w:rPr>
                <w:rFonts w:hint="cs"/>
                <w:rtl/>
              </w:rPr>
              <w:t>:  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   בעל החוב: 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גובה החוב: __________________ ₪  מועד סיום החזר: 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החזר שנתי: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</w:tc>
      </w:tr>
      <w:tr w:rsidR="00BE5CCC" w14:paraId="0A6DA896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70E591C4" w14:textId="77777777" w:rsidR="00BE5CCC" w:rsidRPr="0000771D" w:rsidRDefault="00BE5CCC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2160031" w14:textId="77777777" w:rsidR="00BE5CCC" w:rsidRDefault="00BE5CCC" w:rsidP="00DF7FAC">
            <w:pPr>
              <w:pStyle w:val="a0"/>
              <w:numPr>
                <w:ilvl w:val="0"/>
                <w:numId w:val="55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1123889" w14:textId="77777777" w:rsidR="00BE5CCC" w:rsidRPr="0000771D" w:rsidRDefault="00BE5CCC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30FA65B" w14:textId="77777777" w:rsidR="00BE5CCC" w:rsidRDefault="00BE5CCC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2E81B22C" w14:textId="77777777" w:rsidR="00CA28CF" w:rsidRDefault="00CA28CF" w:rsidP="00CA28CF"/>
    <w:bookmarkEnd w:id="0"/>
    <w:p w14:paraId="2F362379" w14:textId="77777777" w:rsidR="00762368" w:rsidRDefault="00762368">
      <w:pPr>
        <w:rPr>
          <w:rFonts w:eastAsia="Times New Roman"/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004F5930" w14:textId="77777777" w:rsidR="00E24B37" w:rsidRPr="00925FCF" w:rsidRDefault="00FE3FC8" w:rsidP="00E24B37">
      <w:pPr>
        <w:pStyle w:val="1"/>
        <w:numPr>
          <w:ilvl w:val="0"/>
          <w:numId w:val="0"/>
        </w:numPr>
        <w:spacing w:before="0" w:after="240"/>
        <w:rPr>
          <w:b w:val="0"/>
          <w:bCs w:val="0"/>
          <w:rtl/>
        </w:rPr>
      </w:pPr>
      <w:bookmarkStart w:id="27" w:name="_Toc28183026"/>
      <w:r w:rsidRPr="002A18B2">
        <w:rPr>
          <w:rFonts w:hint="cs"/>
          <w:sz w:val="28"/>
          <w:szCs w:val="28"/>
          <w:rtl/>
        </w:rPr>
        <w:lastRenderedPageBreak/>
        <w:t xml:space="preserve">נספח </w:t>
      </w:r>
      <w:r>
        <w:rPr>
          <w:rFonts w:hint="cs"/>
          <w:sz w:val="28"/>
          <w:szCs w:val="28"/>
          <w:rtl/>
        </w:rPr>
        <w:t>ד</w:t>
      </w:r>
      <w:r w:rsidRPr="002A18B2">
        <w:rPr>
          <w:rFonts w:hint="cs"/>
          <w:sz w:val="28"/>
          <w:szCs w:val="28"/>
          <w:rtl/>
        </w:rPr>
        <w:t xml:space="preserve">' </w:t>
      </w:r>
      <w:r w:rsidRPr="002A18B2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פירוט</w:t>
      </w:r>
      <w:r w:rsidRPr="002A18B2">
        <w:rPr>
          <w:rFonts w:hint="cs"/>
          <w:sz w:val="28"/>
          <w:szCs w:val="28"/>
          <w:rtl/>
        </w:rPr>
        <w:t xml:space="preserve"> </w:t>
      </w:r>
      <w:r w:rsidRPr="00FE3FC8">
        <w:rPr>
          <w:rFonts w:hint="cs"/>
          <w:sz w:val="28"/>
          <w:szCs w:val="28"/>
          <w:u w:val="single"/>
          <w:rtl/>
        </w:rPr>
        <w:t xml:space="preserve">נכסים משותפים </w:t>
      </w:r>
      <w:r>
        <w:rPr>
          <w:rFonts w:hint="cs"/>
          <w:sz w:val="28"/>
          <w:szCs w:val="28"/>
          <w:u w:val="single"/>
          <w:rtl/>
        </w:rPr>
        <w:t>עתידיים</w:t>
      </w:r>
      <w:r w:rsidRPr="002A18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של בני-הזוג </w:t>
      </w:r>
      <w:r>
        <w:rPr>
          <w:rFonts w:hint="cs"/>
          <w:sz w:val="28"/>
          <w:szCs w:val="28"/>
          <w:rtl/>
        </w:rPr>
        <w:t>(לעדכון במהלך החיים המשותפים)</w:t>
      </w:r>
      <w:r w:rsidRPr="002A18B2">
        <w:rPr>
          <w:sz w:val="28"/>
          <w:szCs w:val="28"/>
          <w:rtl/>
        </w:rPr>
        <w:br/>
      </w:r>
      <w:r w:rsidR="00FE4A42" w:rsidRPr="00135CC3">
        <w:rPr>
          <w:rFonts w:hint="cs"/>
          <w:rtl/>
        </w:rPr>
        <w:t xml:space="preserve">והוראות חלוקה במקרה של סיום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681275918"/>
          <w:placeholder>
            <w:docPart w:val="1F58925998664A17A8AB84FE4C93B28F"/>
          </w:placeholder>
          <w:showingPlcHdr/>
          <w:dropDownList>
            <w:listItem w:value="בחר פריט."/>
            <w:listItem w:displayText="הנישואין" w:value="הנישואין"/>
            <w:listItem w:displayText="החיים המשותפים" w:value="החיים המשותפים"/>
          </w:dropDownList>
        </w:sdtPr>
        <w:sdtContent>
          <w:r w:rsidR="00FE4A42" w:rsidRPr="00135CC3">
            <w:rPr>
              <w:rStyle w:val="af1"/>
              <w:color w:val="FF0000"/>
              <w:rtl/>
            </w:rPr>
            <w:t>בחר פריט</w:t>
          </w:r>
          <w:r w:rsidR="00FE4A42" w:rsidRPr="00135CC3">
            <w:rPr>
              <w:rStyle w:val="af1"/>
              <w:color w:val="FF0000"/>
            </w:rPr>
            <w:t>.</w:t>
          </w:r>
        </w:sdtContent>
      </w:sdt>
      <w:r w:rsidR="00FE4A42" w:rsidRPr="00135CC3">
        <w:rPr>
          <w:rtl/>
        </w:rPr>
        <w:br/>
      </w:r>
      <w:bookmarkEnd w:id="27"/>
      <w:r w:rsidR="00E24B37">
        <w:rPr>
          <w:rFonts w:hint="cs"/>
          <w:b w:val="0"/>
          <w:bCs w:val="0"/>
          <w:rtl/>
        </w:rPr>
        <w:t>נספח זה נערך בתאריך</w:t>
      </w:r>
      <w:r w:rsidR="00E24B37" w:rsidRPr="00925FCF">
        <w:rPr>
          <w:rFonts w:hint="cs"/>
          <w:b w:val="0"/>
          <w:bCs w:val="0"/>
          <w:rtl/>
        </w:rPr>
        <w:t>: __________</w:t>
      </w:r>
    </w:p>
    <w:tbl>
      <w:tblPr>
        <w:bidiVisual/>
        <w:tblW w:w="0" w:type="auto"/>
        <w:tblInd w:w="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FE3FC8" w:rsidRPr="002A18B2" w14:paraId="10AE2390" w14:textId="77777777" w:rsidTr="00F41693">
        <w:tc>
          <w:tcPr>
            <w:tcW w:w="9359" w:type="dxa"/>
            <w:shd w:val="clear" w:color="auto" w:fill="auto"/>
          </w:tcPr>
          <w:p w14:paraId="34EA23D2" w14:textId="77777777" w:rsidR="00FE3FC8" w:rsidRPr="002A18B2" w:rsidRDefault="00FE3FC8" w:rsidP="00F41693">
            <w:pPr>
              <w:spacing w:after="240"/>
              <w:ind w:left="0"/>
              <w:rPr>
                <w:b/>
                <w:bCs/>
                <w:sz w:val="24"/>
                <w:rtl/>
              </w:rPr>
            </w:pPr>
            <w:bookmarkStart w:id="28" w:name="_GoBack"/>
            <w:bookmarkEnd w:id="28"/>
            <w:r w:rsidRPr="002A18B2">
              <w:rPr>
                <w:rFonts w:hint="cs"/>
                <w:b/>
                <w:bCs/>
                <w:sz w:val="24"/>
                <w:rtl/>
              </w:rPr>
              <w:t>שם בן-הזוג 1: _________________________    ת.ז. ________________</w:t>
            </w:r>
          </w:p>
          <w:p w14:paraId="156CF98C" w14:textId="77777777" w:rsidR="00FE3FC8" w:rsidRPr="002A18B2" w:rsidRDefault="00FE3FC8" w:rsidP="00F41693">
            <w:pPr>
              <w:spacing w:after="240"/>
              <w:ind w:left="0"/>
              <w:rPr>
                <w:b/>
                <w:bCs/>
                <w:sz w:val="24"/>
                <w:rtl/>
              </w:rPr>
            </w:pPr>
            <w:r w:rsidRPr="002A18B2">
              <w:rPr>
                <w:rFonts w:hint="cs"/>
                <w:b/>
                <w:bCs/>
                <w:sz w:val="24"/>
                <w:rtl/>
              </w:rPr>
              <w:t>שם בן-הזוג 2: _________________________    ת.ז. ________________</w:t>
            </w:r>
          </w:p>
        </w:tc>
      </w:tr>
    </w:tbl>
    <w:p w14:paraId="4BB5D7AD" w14:textId="7E5895A5" w:rsidR="00210D08" w:rsidRDefault="00210D08" w:rsidP="00210D08">
      <w:pPr>
        <w:ind w:left="0"/>
        <w:rPr>
          <w:rtl/>
        </w:rPr>
      </w:pPr>
      <w:r>
        <w:rPr>
          <w:rFonts w:cs="Arial"/>
          <w:sz w:val="24"/>
        </w:rPr>
        <w:br/>
      </w:r>
      <w:r w:rsidRPr="00210D08">
        <w:rPr>
          <w:rFonts w:cs="Arial"/>
          <w:sz w:val="24"/>
          <w:rtl/>
        </w:rPr>
        <w:t>יש ל</w:t>
      </w:r>
      <w:r w:rsidRPr="00210D08">
        <w:rPr>
          <w:rFonts w:cs="Arial" w:hint="cs"/>
          <w:sz w:val="24"/>
          <w:rtl/>
        </w:rPr>
        <w:t>פרט</w:t>
      </w:r>
      <w:r w:rsidRPr="00210D08">
        <w:rPr>
          <w:rFonts w:cs="Arial"/>
          <w:sz w:val="24"/>
          <w:rtl/>
        </w:rPr>
        <w:t xml:space="preserve"> את </w:t>
      </w:r>
      <w:r w:rsidRPr="00210D08">
        <w:rPr>
          <w:rFonts w:cs="Arial"/>
          <w:sz w:val="24"/>
          <w:u w:val="single"/>
          <w:rtl/>
        </w:rPr>
        <w:t>הנכסים</w:t>
      </w:r>
      <w:r w:rsidRPr="00210D08">
        <w:rPr>
          <w:rFonts w:hint="cs"/>
          <w:u w:val="single"/>
          <w:rtl/>
        </w:rPr>
        <w:t xml:space="preserve"> המשותפים</w:t>
      </w:r>
      <w:r w:rsidRPr="00E62453">
        <w:rPr>
          <w:rFonts w:hint="cs"/>
          <w:rtl/>
        </w:rPr>
        <w:t xml:space="preserve"> של בן-הזוג </w:t>
      </w:r>
      <w:r w:rsidRPr="00210D08">
        <w:rPr>
          <w:rFonts w:hint="cs"/>
          <w:u w:val="single"/>
          <w:rtl/>
        </w:rPr>
        <w:t>שנצברו טרם מועד תחולת הסכם זה</w:t>
      </w:r>
      <w:r w:rsidRPr="00E62453">
        <w:rPr>
          <w:rFonts w:hint="cs"/>
          <w:rtl/>
        </w:rPr>
        <w:t xml:space="preserve">, כולל אחוזי </w:t>
      </w:r>
      <w:r>
        <w:rPr>
          <w:rFonts w:hint="cs"/>
          <w:rtl/>
        </w:rPr>
        <w:t>השקעה</w:t>
      </w:r>
      <w:r w:rsidRPr="00E62453">
        <w:rPr>
          <w:rFonts w:hint="cs"/>
          <w:rtl/>
        </w:rPr>
        <w:t xml:space="preserve"> </w:t>
      </w:r>
      <w:r>
        <w:rPr>
          <w:rFonts w:hint="cs"/>
          <w:rtl/>
        </w:rPr>
        <w:t>של כל בן-זוג ב</w:t>
      </w:r>
      <w:r w:rsidRPr="00E62453">
        <w:rPr>
          <w:rFonts w:hint="cs"/>
          <w:rtl/>
        </w:rPr>
        <w:t xml:space="preserve">כל נכס. </w:t>
      </w:r>
      <w:r w:rsidRPr="00210D08">
        <w:rPr>
          <w:rFonts w:hint="cs"/>
          <w:sz w:val="24"/>
          <w:rtl/>
        </w:rPr>
        <w:t xml:space="preserve">הוראות החלוקה ימולאו ע"י עורך-הדין, ויאושררו ע"י בני-הזוג בחתימתם על הסכם הממון לעיל. </w:t>
      </w:r>
    </w:p>
    <w:p w14:paraId="040DE8FE" w14:textId="77777777" w:rsidR="00210D08" w:rsidRPr="00E62453" w:rsidRDefault="00210D08" w:rsidP="00210D08">
      <w:pPr>
        <w:ind w:left="142"/>
        <w:rPr>
          <w:rFonts w:hint="cs"/>
          <w:rtl/>
        </w:rPr>
      </w:pPr>
    </w:p>
    <w:p w14:paraId="66F60CE3" w14:textId="77777777" w:rsidR="00FE3FC8" w:rsidRPr="00CC6E7C" w:rsidRDefault="00FE3FC8" w:rsidP="00DF7FAC">
      <w:pPr>
        <w:pStyle w:val="2"/>
        <w:numPr>
          <w:ilvl w:val="0"/>
          <w:numId w:val="20"/>
        </w:numPr>
        <w:spacing w:before="240"/>
        <w:ind w:left="426"/>
        <w:rPr>
          <w:rtl/>
        </w:rPr>
      </w:pPr>
      <w:r w:rsidRPr="00CC6E7C">
        <w:rPr>
          <w:rFonts w:hint="cs"/>
          <w:rtl/>
        </w:rPr>
        <w:t xml:space="preserve">נכסים משותפים: מקרקעין </w:t>
      </w:r>
    </w:p>
    <w:tbl>
      <w:tblPr>
        <w:bidiVisual/>
        <w:tblW w:w="9638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762368" w:rsidRPr="000456E8" w14:paraId="71EB87D3" w14:textId="77777777" w:rsidTr="00F41693">
        <w:tc>
          <w:tcPr>
            <w:tcW w:w="9638" w:type="dxa"/>
            <w:shd w:val="clear" w:color="auto" w:fill="D9D9D9" w:themeFill="background1" w:themeFillShade="D9"/>
          </w:tcPr>
          <w:p w14:paraId="08A30B0C" w14:textId="77777777" w:rsidR="00762368" w:rsidRPr="000456E8" w:rsidRDefault="00762368" w:rsidP="00F41693">
            <w:pPr>
              <w:spacing w:after="120"/>
              <w:ind w:left="0"/>
              <w:rPr>
                <w:b/>
                <w:bCs/>
                <w:rtl/>
              </w:rPr>
            </w:pPr>
            <w:r w:rsidRPr="000456E8">
              <w:rPr>
                <w:rFonts w:hint="cs"/>
                <w:b/>
                <w:bCs/>
                <w:rtl/>
              </w:rPr>
              <w:t>סוג המקרקעין  ו/או סוג הזכויות במקרקעין</w:t>
            </w:r>
          </w:p>
        </w:tc>
      </w:tr>
      <w:tr w:rsidR="00762368" w:rsidRPr="0029586B" w14:paraId="250AC3EE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73C699E4" w14:textId="77777777" w:rsidR="00762368" w:rsidRPr="0029586B" w:rsidRDefault="00762368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נכסים למגורים</w:t>
            </w:r>
          </w:p>
        </w:tc>
      </w:tr>
      <w:tr w:rsidR="00762368" w14:paraId="2F539D57" w14:textId="77777777" w:rsidTr="00F41693">
        <w:tc>
          <w:tcPr>
            <w:tcW w:w="9638" w:type="dxa"/>
            <w:tcBorders>
              <w:bottom w:val="nil"/>
            </w:tcBorders>
          </w:tcPr>
          <w:p w14:paraId="1BE96BCA" w14:textId="77777777" w:rsidR="00210D08" w:rsidRPr="00210D08" w:rsidRDefault="00762368" w:rsidP="00DF7FAC">
            <w:pPr>
              <w:pStyle w:val="a0"/>
              <w:numPr>
                <w:ilvl w:val="0"/>
                <w:numId w:val="42"/>
              </w:numPr>
              <w:ind w:left="360"/>
              <w:contextualSpacing w:val="0"/>
            </w:pPr>
            <w:r w:rsidRPr="00681BED">
              <w:rPr>
                <w:rFonts w:hint="cs"/>
                <w:b/>
                <w:bCs/>
                <w:rtl/>
              </w:rPr>
              <w:t>דירה</w:t>
            </w:r>
            <w:r w:rsidRPr="00681BED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690689702"/>
                <w:placeholder>
                  <w:docPart w:val="577EF242E3BD450E94F70C4FA6922D94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2095045595"/>
                    <w:placeholder>
                      <w:docPart w:val="3F286DD4A14841DC87BEEC8F52C7AD5E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בעלות: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rtl/>
              </w:rPr>
              <w:br/>
            </w:r>
          </w:p>
          <w:p w14:paraId="72BD6C77" w14:textId="77777777" w:rsidR="00210D08" w:rsidRDefault="00210D08" w:rsidP="00210D08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="00762368" w:rsidRPr="003B1F8D">
              <w:rPr>
                <w:rFonts w:hint="cs"/>
                <w:b/>
                <w:bCs/>
                <w:rtl/>
              </w:rPr>
              <w:t>:</w:t>
            </w:r>
            <w:r w:rsidR="00762368">
              <w:rPr>
                <w:rFonts w:hint="cs"/>
                <w:rtl/>
              </w:rPr>
              <w:t xml:space="preserve"> _____________</w:t>
            </w:r>
            <w:r>
              <w:rPr>
                <w:rFonts w:hint="cs"/>
                <w:rtl/>
              </w:rPr>
              <w:t xml:space="preserve"> </w:t>
            </w:r>
          </w:p>
          <w:p w14:paraId="290B3DEE" w14:textId="64D8F860" w:rsidR="00762368" w:rsidRPr="00CE16B3" w:rsidRDefault="00210D08" w:rsidP="00210D08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762368" w14:paraId="3B584638" w14:textId="77777777" w:rsidTr="00F41693">
        <w:tc>
          <w:tcPr>
            <w:tcW w:w="9638" w:type="dxa"/>
            <w:tcBorders>
              <w:top w:val="nil"/>
            </w:tcBorders>
          </w:tcPr>
          <w:p w14:paraId="35C7F031" w14:textId="77777777" w:rsidR="00762368" w:rsidRPr="0000771D" w:rsidRDefault="00762368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52565C9E" w14:textId="77777777" w:rsidR="00762368" w:rsidRDefault="00762368" w:rsidP="00DF7FAC">
            <w:pPr>
              <w:pStyle w:val="a0"/>
              <w:numPr>
                <w:ilvl w:val="1"/>
                <w:numId w:val="4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562C0AEA" w14:textId="77777777" w:rsidR="00762368" w:rsidRPr="0000771D" w:rsidRDefault="00762368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2AB93F6" w14:textId="77777777" w:rsidR="00762368" w:rsidRDefault="00762368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762368" w14:paraId="15C026FA" w14:textId="77777777" w:rsidTr="00F41693">
        <w:tc>
          <w:tcPr>
            <w:tcW w:w="9638" w:type="dxa"/>
            <w:tcBorders>
              <w:bottom w:val="nil"/>
            </w:tcBorders>
          </w:tcPr>
          <w:p w14:paraId="2B97FBA9" w14:textId="7EC2F4ED" w:rsidR="00210D08" w:rsidRDefault="00762368" w:rsidP="00DF7FAC">
            <w:pPr>
              <w:pStyle w:val="a0"/>
              <w:numPr>
                <w:ilvl w:val="0"/>
                <w:numId w:val="42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בית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672183962"/>
                <w:placeholder>
                  <w:docPart w:val="61821985DDDD4320947AC3ABDEE9F3B3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275220586"/>
                    <w:placeholder>
                      <w:docPart w:val="294A22D143CA42AEB0C065D3E21C8DA6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בעלות: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רישום בטאבו: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גודל במ"ר: ______  חדרים: 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המשכנתא: _____________  ₪  עד 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המשכנתא מוחזרת לגוף: __________________________________</w:t>
            </w:r>
            <w:r>
              <w:rPr>
                <w:b/>
                <w:bCs/>
                <w:rtl/>
              </w:rPr>
              <w:br/>
            </w:r>
            <w:r w:rsidR="00210D08">
              <w:rPr>
                <w:b/>
                <w:bCs/>
                <w:rtl/>
              </w:rPr>
              <w:br/>
            </w:r>
            <w:r w:rsidR="00210D08">
              <w:rPr>
                <w:rFonts w:hint="cs"/>
                <w:b/>
                <w:bCs/>
                <w:rtl/>
              </w:rPr>
              <w:t>תאריך עדכון</w:t>
            </w:r>
            <w:r w:rsidR="00210D08" w:rsidRPr="003B1F8D">
              <w:rPr>
                <w:rFonts w:hint="cs"/>
                <w:b/>
                <w:bCs/>
                <w:rtl/>
              </w:rPr>
              <w:t>:</w:t>
            </w:r>
            <w:r w:rsidR="00210D08">
              <w:rPr>
                <w:rFonts w:hint="cs"/>
                <w:rtl/>
              </w:rPr>
              <w:t xml:space="preserve"> _____________ </w:t>
            </w:r>
          </w:p>
          <w:p w14:paraId="448AA3F1" w14:textId="1022BAAF" w:rsidR="00762368" w:rsidRPr="00CE16B3" w:rsidRDefault="00210D08" w:rsidP="00210D08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762368" w14:paraId="0EC477D9" w14:textId="77777777" w:rsidTr="00F41693">
        <w:tc>
          <w:tcPr>
            <w:tcW w:w="9638" w:type="dxa"/>
            <w:tcBorders>
              <w:top w:val="nil"/>
            </w:tcBorders>
          </w:tcPr>
          <w:p w14:paraId="07A3F0CF" w14:textId="77777777" w:rsidR="00762368" w:rsidRPr="0000771D" w:rsidRDefault="00762368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759DA37" w14:textId="77777777" w:rsidR="00762368" w:rsidRDefault="00762368" w:rsidP="00DF7FAC">
            <w:pPr>
              <w:pStyle w:val="a0"/>
              <w:numPr>
                <w:ilvl w:val="0"/>
                <w:numId w:val="43"/>
              </w:numPr>
              <w:ind w:left="737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D153F7C" w14:textId="77777777" w:rsidR="00762368" w:rsidRPr="0000771D" w:rsidRDefault="00762368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033120D0" w14:textId="77777777" w:rsidR="00762368" w:rsidRDefault="00762368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762368" w:rsidRPr="0029586B" w14:paraId="1FF50F3A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223680B9" w14:textId="77777777" w:rsidR="00762368" w:rsidRPr="0029586B" w:rsidRDefault="00762368" w:rsidP="00F41693">
            <w:pPr>
              <w:ind w:left="0"/>
              <w:rPr>
                <w:b/>
                <w:bCs/>
                <w:rtl/>
              </w:rPr>
            </w:pPr>
            <w:r w:rsidRPr="0029586B">
              <w:rPr>
                <w:rFonts w:hint="cs"/>
                <w:b/>
                <w:bCs/>
                <w:rtl/>
              </w:rPr>
              <w:t>חנויות ושטחי מסחר</w:t>
            </w:r>
          </w:p>
        </w:tc>
      </w:tr>
      <w:tr w:rsidR="00762368" w14:paraId="563D44DF" w14:textId="77777777" w:rsidTr="00F41693">
        <w:tc>
          <w:tcPr>
            <w:tcW w:w="9638" w:type="dxa"/>
            <w:tcBorders>
              <w:bottom w:val="nil"/>
            </w:tcBorders>
          </w:tcPr>
          <w:p w14:paraId="5B9E4985" w14:textId="38A929F4" w:rsidR="004C0333" w:rsidRDefault="00762368" w:rsidP="00DF7FAC">
            <w:pPr>
              <w:pStyle w:val="a0"/>
              <w:numPr>
                <w:ilvl w:val="0"/>
                <w:numId w:val="42"/>
              </w:numPr>
              <w:ind w:left="454"/>
              <w:rPr>
                <w:rtl/>
              </w:rPr>
            </w:pPr>
            <w:r w:rsidRPr="003B2EF3">
              <w:rPr>
                <w:rFonts w:hint="cs"/>
                <w:b/>
                <w:bCs/>
                <w:rtl/>
              </w:rPr>
              <w:t>חנות/ שטח מסחר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1249030115"/>
                <w:placeholder>
                  <w:docPart w:val="69C28DB6C7A94BFEAC2DA2E8C74D6EC0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1117906727"/>
                    <w:placeholder>
                      <w:docPart w:val="BA556A8D636544EC83FE44FEED406ACC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4C0333">
              <w:rPr>
                <w:rFonts w:hint="cs"/>
                <w:rtl/>
              </w:rPr>
              <w:t xml:space="preserve">אחוזי בעלות: בן-הזוג 1: _____    בן-הזוג 2: ___________   </w:t>
            </w:r>
            <w:r w:rsidR="004C0333">
              <w:rPr>
                <w:rtl/>
              </w:rPr>
              <w:br/>
            </w:r>
            <w:r w:rsidR="004C0333">
              <w:rPr>
                <w:rFonts w:hint="cs"/>
                <w:rtl/>
              </w:rPr>
              <w:t xml:space="preserve">רישום בטאבו:  ____________________________________   </w:t>
            </w:r>
            <w:r w:rsidR="004C0333">
              <w:rPr>
                <w:rtl/>
              </w:rPr>
              <w:br/>
            </w:r>
            <w:r w:rsidR="004C0333">
              <w:rPr>
                <w:rFonts w:hint="cs"/>
                <w:rtl/>
              </w:rPr>
              <w:t xml:space="preserve">גודל במ"ר: ______  חדרים: _____   </w:t>
            </w:r>
            <w:r w:rsidR="004C0333">
              <w:rPr>
                <w:rtl/>
              </w:rPr>
              <w:br/>
            </w:r>
            <w:r w:rsidR="004C0333">
              <w:rPr>
                <w:rFonts w:hint="cs"/>
                <w:rtl/>
              </w:rPr>
              <w:t xml:space="preserve">שווי נוכחי: __________________ ₪ </w:t>
            </w:r>
            <w:r w:rsidR="004C0333">
              <w:rPr>
                <w:rtl/>
              </w:rPr>
              <w:br/>
            </w:r>
            <w:r w:rsidR="004C0333">
              <w:rPr>
                <w:rFonts w:hint="cs"/>
                <w:rtl/>
              </w:rPr>
              <w:t>הכנסה מניבה שנתית: __________________ ₪</w:t>
            </w:r>
            <w:r w:rsidR="004C0333">
              <w:rPr>
                <w:rtl/>
              </w:rPr>
              <w:br/>
            </w:r>
            <w:r w:rsidR="004C0333">
              <w:rPr>
                <w:rFonts w:hint="cs"/>
                <w:rtl/>
              </w:rPr>
              <w:t xml:space="preserve">גובה המשכנתא: _____________  ₪  עד __________  </w:t>
            </w:r>
            <w:r w:rsidR="004C0333">
              <w:rPr>
                <w:rtl/>
              </w:rPr>
              <w:br/>
            </w:r>
            <w:r w:rsidR="004C0333">
              <w:rPr>
                <w:rFonts w:hint="cs"/>
                <w:rtl/>
              </w:rPr>
              <w:t>המשכנתא מוחזרת לגוף: __________________________________</w:t>
            </w:r>
            <w:r w:rsidR="004C0333" w:rsidRPr="003B2EF3">
              <w:rPr>
                <w:b/>
                <w:bCs/>
                <w:rtl/>
              </w:rPr>
              <w:br/>
            </w:r>
            <w:r w:rsidR="004C0333" w:rsidRPr="003B2EF3">
              <w:rPr>
                <w:b/>
                <w:bCs/>
                <w:rtl/>
              </w:rPr>
              <w:br/>
            </w:r>
            <w:r w:rsidR="004C0333" w:rsidRPr="003B2EF3">
              <w:rPr>
                <w:rFonts w:hint="cs"/>
                <w:b/>
                <w:bCs/>
                <w:rtl/>
              </w:rPr>
              <w:t>תאריך עדכון:</w:t>
            </w:r>
            <w:r w:rsidR="004C0333">
              <w:rPr>
                <w:rFonts w:hint="cs"/>
                <w:rtl/>
              </w:rPr>
              <w:t xml:space="preserve"> _____________ </w:t>
            </w:r>
          </w:p>
          <w:p w14:paraId="1755EBA1" w14:textId="62775027" w:rsidR="00762368" w:rsidRPr="00CE16B3" w:rsidRDefault="004C0333" w:rsidP="004C0333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762368" w14:paraId="17CBFE77" w14:textId="77777777" w:rsidTr="00F41693">
        <w:tc>
          <w:tcPr>
            <w:tcW w:w="9638" w:type="dxa"/>
            <w:tcBorders>
              <w:top w:val="nil"/>
            </w:tcBorders>
          </w:tcPr>
          <w:p w14:paraId="0788007F" w14:textId="77777777" w:rsidR="00762368" w:rsidRPr="0000771D" w:rsidRDefault="00762368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787C7AE" w14:textId="77777777" w:rsidR="00762368" w:rsidRDefault="00762368" w:rsidP="00DF7FAC">
            <w:pPr>
              <w:pStyle w:val="a0"/>
              <w:numPr>
                <w:ilvl w:val="1"/>
                <w:numId w:val="4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F0412E2" w14:textId="77777777" w:rsidR="00762368" w:rsidRPr="0000771D" w:rsidRDefault="00762368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5A555C8A" w14:textId="77777777" w:rsidR="00762368" w:rsidRDefault="00762368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762368" w:rsidRPr="00E71118" w14:paraId="4A5ED912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07EDD707" w14:textId="77777777" w:rsidR="00762368" w:rsidRPr="00E71118" w:rsidRDefault="00762368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משרדים ושטחי עסקים שאינם מסחר</w:t>
            </w:r>
          </w:p>
        </w:tc>
      </w:tr>
      <w:tr w:rsidR="00762368" w14:paraId="109573A5" w14:textId="77777777" w:rsidTr="00F41693">
        <w:tc>
          <w:tcPr>
            <w:tcW w:w="9638" w:type="dxa"/>
            <w:tcBorders>
              <w:bottom w:val="nil"/>
            </w:tcBorders>
          </w:tcPr>
          <w:p w14:paraId="6D225151" w14:textId="77777777" w:rsidR="004C0333" w:rsidRPr="004C0333" w:rsidRDefault="00762368" w:rsidP="00DF7FAC">
            <w:pPr>
              <w:pStyle w:val="a0"/>
              <w:numPr>
                <w:ilvl w:val="0"/>
                <w:numId w:val="42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>משרד/ חלל עסקי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2069220421"/>
                <w:placeholder>
                  <w:docPart w:val="95E0F9420EF54809BAF46961239459CF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856339493"/>
                    <w:placeholder>
                      <w:docPart w:val="2937ABAA4C314C0FB453E4670961E757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אחוזי בעלות: בן-הזוג 1: _____    בן-הזוג 2: ___________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רישום בטאבו:  ____________________________________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גודל במ"ר: ______  חדרים: 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שווי נוכחי: __________________ ₪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>הכנסה מניבה שנתית: __________________ ₪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גובה המשכנתא: _____________  ₪  עד __________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>המשכנתא מוחזרת לגוף: __________________________________</w:t>
            </w:r>
            <w:r w:rsidR="004C0333" w:rsidRPr="004C0333">
              <w:rPr>
                <w:b/>
                <w:bCs/>
                <w:rtl/>
              </w:rPr>
              <w:br/>
            </w:r>
            <w:r w:rsidR="004C0333" w:rsidRPr="004C0333">
              <w:rPr>
                <w:b/>
                <w:bCs/>
                <w:rtl/>
              </w:rPr>
              <w:br/>
            </w:r>
            <w:r w:rsidR="004C0333" w:rsidRPr="004C0333">
              <w:rPr>
                <w:rFonts w:hint="cs"/>
                <w:b/>
                <w:bCs/>
                <w:rtl/>
              </w:rPr>
              <w:t>תאריך עדכון:</w:t>
            </w:r>
            <w:r w:rsidR="004C0333" w:rsidRPr="004C0333">
              <w:rPr>
                <w:rFonts w:hint="cs"/>
                <w:rtl/>
              </w:rPr>
              <w:t xml:space="preserve"> _____________ </w:t>
            </w:r>
          </w:p>
          <w:p w14:paraId="33BA63DA" w14:textId="58969379" w:rsidR="00762368" w:rsidRPr="00CE16B3" w:rsidRDefault="004C0333" w:rsidP="004C0333">
            <w:pPr>
              <w:pStyle w:val="a0"/>
              <w:ind w:left="360"/>
              <w:contextualSpacing w:val="0"/>
              <w:rPr>
                <w:rtl/>
              </w:rPr>
            </w:pPr>
            <w:r w:rsidRPr="004C0333"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762368" w14:paraId="69371FD0" w14:textId="77777777" w:rsidTr="00F41693">
        <w:tc>
          <w:tcPr>
            <w:tcW w:w="9638" w:type="dxa"/>
            <w:tcBorders>
              <w:top w:val="nil"/>
            </w:tcBorders>
          </w:tcPr>
          <w:p w14:paraId="5082456D" w14:textId="77777777" w:rsidR="00762368" w:rsidRPr="0000771D" w:rsidRDefault="00762368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0AE4130" w14:textId="77777777" w:rsidR="00762368" w:rsidRDefault="00762368" w:rsidP="00DF7FAC">
            <w:pPr>
              <w:pStyle w:val="a0"/>
              <w:numPr>
                <w:ilvl w:val="1"/>
                <w:numId w:val="4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28079911" w14:textId="77777777" w:rsidR="00762368" w:rsidRPr="0000771D" w:rsidRDefault="00762368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687F7B8" w14:textId="77777777" w:rsidR="00762368" w:rsidRDefault="00762368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762368" w:rsidRPr="00E71118" w14:paraId="761E79C1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02CC63D4" w14:textId="77777777" w:rsidR="00762368" w:rsidRPr="00E71118" w:rsidRDefault="00762368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מגרשים</w:t>
            </w:r>
          </w:p>
        </w:tc>
      </w:tr>
      <w:tr w:rsidR="00762368" w14:paraId="34BADED4" w14:textId="77777777" w:rsidTr="00F41693">
        <w:tc>
          <w:tcPr>
            <w:tcW w:w="9638" w:type="dxa"/>
            <w:tcBorders>
              <w:bottom w:val="nil"/>
            </w:tcBorders>
          </w:tcPr>
          <w:p w14:paraId="50020A7E" w14:textId="77777777" w:rsidR="004C0333" w:rsidRPr="004C0333" w:rsidRDefault="00762368" w:rsidP="00DF7FAC">
            <w:pPr>
              <w:pStyle w:val="a0"/>
              <w:numPr>
                <w:ilvl w:val="0"/>
                <w:numId w:val="42"/>
              </w:numPr>
              <w:ind w:left="360"/>
              <w:contextualSpacing w:val="0"/>
              <w:rPr>
                <w:rtl/>
              </w:rPr>
            </w:pPr>
            <w:r w:rsidRPr="00681BED">
              <w:rPr>
                <w:rFonts w:hint="cs"/>
                <w:b/>
                <w:bCs/>
                <w:rtl/>
              </w:rPr>
              <w:t xml:space="preserve">מגרש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בגוש _______ חלקה _____ תת-חלקה _______.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1606069602"/>
                <w:placeholder>
                  <w:docPart w:val="718ACF3EF30342179A9C044205020B90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-399283507"/>
                    <w:placeholder>
                      <w:docPart w:val="61E1B287E99248859BBE3E3EC86CBBC9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אחוזי בעלות: בן-הזוג 1: _____    בן-הזוג 2: ___________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רישום בטאבו:  ____________________________________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גודל במ"ר: ______  חדרים: 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שווי נוכחי: __________________ ₪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>הכנסה מניבה שנתית: __________________ ₪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lastRenderedPageBreak/>
              <w:t xml:space="preserve">גובה המשכנתא: _____________  ₪  עד __________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>המשכנתא מוחזרת לגוף: __________________________________</w:t>
            </w:r>
            <w:r w:rsidR="004C0333" w:rsidRPr="004C0333">
              <w:rPr>
                <w:b/>
                <w:bCs/>
                <w:rtl/>
              </w:rPr>
              <w:br/>
            </w:r>
            <w:r w:rsidR="004C0333" w:rsidRPr="004C0333">
              <w:rPr>
                <w:b/>
                <w:bCs/>
                <w:rtl/>
              </w:rPr>
              <w:br/>
            </w:r>
            <w:r w:rsidR="004C0333" w:rsidRPr="004C0333">
              <w:rPr>
                <w:rFonts w:hint="cs"/>
                <w:b/>
                <w:bCs/>
                <w:rtl/>
              </w:rPr>
              <w:t>תאריך עדכון:</w:t>
            </w:r>
            <w:r w:rsidR="004C0333" w:rsidRPr="004C0333">
              <w:rPr>
                <w:rFonts w:hint="cs"/>
                <w:rtl/>
              </w:rPr>
              <w:t xml:space="preserve"> _____________ </w:t>
            </w:r>
          </w:p>
          <w:p w14:paraId="0A31D4BC" w14:textId="795960FB" w:rsidR="00762368" w:rsidRPr="00CE16B3" w:rsidRDefault="004C0333" w:rsidP="004C0333">
            <w:pPr>
              <w:pStyle w:val="a0"/>
              <w:ind w:left="360"/>
              <w:contextualSpacing w:val="0"/>
              <w:rPr>
                <w:rtl/>
              </w:rPr>
            </w:pPr>
            <w:r w:rsidRPr="004C0333"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762368" w14:paraId="5BEF539F" w14:textId="77777777" w:rsidTr="00F41693">
        <w:tc>
          <w:tcPr>
            <w:tcW w:w="9638" w:type="dxa"/>
            <w:tcBorders>
              <w:top w:val="nil"/>
            </w:tcBorders>
          </w:tcPr>
          <w:p w14:paraId="00033D24" w14:textId="77777777" w:rsidR="00762368" w:rsidRPr="0000771D" w:rsidRDefault="00762368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74D448E" w14:textId="77777777" w:rsidR="00762368" w:rsidRDefault="00762368" w:rsidP="00DF7FAC">
            <w:pPr>
              <w:pStyle w:val="a0"/>
              <w:numPr>
                <w:ilvl w:val="1"/>
                <w:numId w:val="4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A4BB117" w14:textId="77777777" w:rsidR="00762368" w:rsidRPr="0000771D" w:rsidRDefault="00762368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14D574D2" w14:textId="77777777" w:rsidR="00762368" w:rsidRDefault="00762368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762368" w:rsidRPr="00E71118" w14:paraId="39042F19" w14:textId="77777777" w:rsidTr="00F41693">
        <w:tc>
          <w:tcPr>
            <w:tcW w:w="9638" w:type="dxa"/>
            <w:shd w:val="clear" w:color="auto" w:fill="F2F2F2" w:themeFill="background1" w:themeFillShade="F2"/>
          </w:tcPr>
          <w:p w14:paraId="0767ED38" w14:textId="77777777" w:rsidR="00762368" w:rsidRPr="00E71118" w:rsidRDefault="00762368" w:rsidP="00F41693">
            <w:pPr>
              <w:ind w:left="0"/>
              <w:rPr>
                <w:b/>
                <w:bCs/>
                <w:rtl/>
              </w:rPr>
            </w:pPr>
            <w:r w:rsidRPr="00E71118">
              <w:rPr>
                <w:rFonts w:hint="cs"/>
                <w:b/>
                <w:bCs/>
                <w:rtl/>
              </w:rPr>
              <w:t>נכסי מקרקעין אחרים</w:t>
            </w:r>
          </w:p>
        </w:tc>
      </w:tr>
      <w:tr w:rsidR="00762368" w14:paraId="50846845" w14:textId="77777777" w:rsidTr="00F41693">
        <w:tc>
          <w:tcPr>
            <w:tcW w:w="9638" w:type="dxa"/>
          </w:tcPr>
          <w:p w14:paraId="342F5AE7" w14:textId="77777777" w:rsidR="004C0333" w:rsidRPr="004C0333" w:rsidRDefault="00762368" w:rsidP="00DF7FAC">
            <w:pPr>
              <w:pStyle w:val="a0"/>
              <w:numPr>
                <w:ilvl w:val="0"/>
                <w:numId w:val="42"/>
              </w:numPr>
              <w:ind w:left="360"/>
              <w:contextualSpacing w:val="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בכתובת: </w:t>
            </w:r>
            <w:sdt>
              <w:sdtPr>
                <w:rPr>
                  <w:rFonts w:hint="cs"/>
                  <w:rtl/>
                </w:rPr>
                <w:id w:val="-1936208169"/>
                <w:placeholder>
                  <w:docPart w:val="F5293695788746988D496434C42CE6A2"/>
                </w:placeholder>
              </w:sdtPr>
              <w:sdtContent>
                <w:sdt>
                  <w:sdtPr>
                    <w:rPr>
                      <w:rFonts w:hint="cs"/>
                      <w:rtl/>
                    </w:rPr>
                    <w:id w:val="1873341066"/>
                    <w:placeholder>
                      <w:docPart w:val="836C142B48DD4045A20CB7B8A24C1095"/>
                    </w:placeholder>
                  </w:sdtPr>
                  <w:sdtContent>
                    <w:r>
                      <w:rPr>
                        <w:rFonts w:hint="cs"/>
                        <w:rtl/>
                      </w:rPr>
                      <w:t>____________________________________,</w:t>
                    </w:r>
                  </w:sdtContent>
                </w:sdt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אחוזי בעלות: בן-הזוג 1: _____    בן-הזוג 2: ___________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רישום בטאבו:  ____________________________________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גודל במ"ר: ______  חדרים: _____ 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שווי נוכחי: __________________ ₪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>הכנסה מניבה שנתית: __________________ ₪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 xml:space="preserve">גובה המשכנתא: _____________  ₪  עד __________  </w:t>
            </w:r>
            <w:r w:rsidR="004C0333" w:rsidRPr="004C0333">
              <w:rPr>
                <w:rtl/>
              </w:rPr>
              <w:br/>
            </w:r>
            <w:r w:rsidR="004C0333" w:rsidRPr="004C0333">
              <w:rPr>
                <w:rFonts w:hint="cs"/>
                <w:rtl/>
              </w:rPr>
              <w:t>המשכנתא מוחזרת לגוף: __________________________________</w:t>
            </w:r>
            <w:r w:rsidR="004C0333" w:rsidRPr="004C0333">
              <w:rPr>
                <w:b/>
                <w:bCs/>
                <w:rtl/>
              </w:rPr>
              <w:br/>
            </w:r>
            <w:r w:rsidR="004C0333" w:rsidRPr="004C0333">
              <w:rPr>
                <w:b/>
                <w:bCs/>
                <w:rtl/>
              </w:rPr>
              <w:br/>
            </w:r>
            <w:r w:rsidR="004C0333" w:rsidRPr="004C0333">
              <w:rPr>
                <w:rFonts w:hint="cs"/>
                <w:b/>
                <w:bCs/>
                <w:rtl/>
              </w:rPr>
              <w:t>תאריך עדכון:</w:t>
            </w:r>
            <w:r w:rsidR="004C0333" w:rsidRPr="004C0333">
              <w:rPr>
                <w:rFonts w:hint="cs"/>
                <w:rtl/>
              </w:rPr>
              <w:t xml:space="preserve"> _____________ </w:t>
            </w:r>
          </w:p>
          <w:p w14:paraId="708F9CEF" w14:textId="17BF16CE" w:rsidR="00762368" w:rsidRPr="00CE16B3" w:rsidRDefault="004C0333" w:rsidP="004C0333">
            <w:pPr>
              <w:pStyle w:val="a0"/>
              <w:ind w:left="360"/>
              <w:contextualSpacing w:val="0"/>
              <w:rPr>
                <w:rtl/>
              </w:rPr>
            </w:pPr>
            <w:r w:rsidRPr="004C0333"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762368" w14:paraId="2FA49A70" w14:textId="77777777" w:rsidTr="00F41693">
        <w:tc>
          <w:tcPr>
            <w:tcW w:w="9638" w:type="dxa"/>
            <w:tcBorders>
              <w:top w:val="nil"/>
            </w:tcBorders>
          </w:tcPr>
          <w:p w14:paraId="02A10B31" w14:textId="77777777" w:rsidR="00762368" w:rsidRPr="0000771D" w:rsidRDefault="00762368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7370E65" w14:textId="77777777" w:rsidR="00762368" w:rsidRDefault="00762368" w:rsidP="00DF7FAC">
            <w:pPr>
              <w:pStyle w:val="a0"/>
              <w:numPr>
                <w:ilvl w:val="1"/>
                <w:numId w:val="42"/>
              </w:numPr>
              <w:ind w:left="454" w:hanging="142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1630305B" w14:textId="77777777" w:rsidR="00762368" w:rsidRPr="0000771D" w:rsidRDefault="00762368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51BBE09C" w14:textId="77777777" w:rsidR="00762368" w:rsidRDefault="00762368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0799A981" w14:textId="77777777" w:rsidR="00FE3FC8" w:rsidRPr="00A87E18" w:rsidRDefault="00FE3FC8" w:rsidP="00FE3FC8">
      <w:pPr>
        <w:ind w:left="141"/>
      </w:pPr>
    </w:p>
    <w:p w14:paraId="079677C1" w14:textId="77777777" w:rsidR="009468AE" w:rsidRDefault="009468AE">
      <w:pPr>
        <w:rPr>
          <w:rFonts w:eastAsia="Times New Roman"/>
          <w:b/>
          <w:bCs/>
          <w:sz w:val="24"/>
          <w:rtl/>
        </w:rPr>
      </w:pPr>
      <w:r>
        <w:rPr>
          <w:rtl/>
        </w:rPr>
        <w:br w:type="page"/>
      </w:r>
    </w:p>
    <w:p w14:paraId="2D086459" w14:textId="2D789FC8" w:rsidR="00FE3FC8" w:rsidRPr="00CC6E7C" w:rsidRDefault="00FE3FC8" w:rsidP="00DF7FAC">
      <w:pPr>
        <w:pStyle w:val="2"/>
        <w:numPr>
          <w:ilvl w:val="0"/>
          <w:numId w:val="20"/>
        </w:numPr>
        <w:spacing w:before="480"/>
        <w:ind w:left="284"/>
      </w:pPr>
      <w:r w:rsidRPr="00CC6E7C">
        <w:rPr>
          <w:rFonts w:hint="cs"/>
          <w:rtl/>
        </w:rPr>
        <w:lastRenderedPageBreak/>
        <w:t xml:space="preserve">נכסים משותפים: שאינם מקרקעין </w:t>
      </w:r>
    </w:p>
    <w:tbl>
      <w:tblPr>
        <w:bidiVisual/>
        <w:tblW w:w="9663" w:type="dxa"/>
        <w:tblInd w:w="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9638"/>
        <w:gridCol w:w="15"/>
      </w:tblGrid>
      <w:tr w:rsidR="009468AE" w:rsidRPr="00B77B03" w14:paraId="2C7EFE0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  <w:shd w:val="clear" w:color="auto" w:fill="D9D9D9" w:themeFill="background1" w:themeFillShade="D9"/>
          </w:tcPr>
          <w:p w14:paraId="7B454BEF" w14:textId="77777777" w:rsidR="009468AE" w:rsidRPr="00AD5E6E" w:rsidRDefault="009468AE" w:rsidP="00F41693">
            <w:pPr>
              <w:spacing w:before="120" w:after="120"/>
              <w:ind w:left="0"/>
              <w:rPr>
                <w:b/>
                <w:bCs/>
                <w:rtl/>
              </w:rPr>
            </w:pPr>
            <w:r w:rsidRPr="00AD5E6E">
              <w:rPr>
                <w:rFonts w:hint="cs"/>
                <w:b/>
                <w:bCs/>
                <w:rtl/>
              </w:rPr>
              <w:t>סוג הנכס ו/או סוג הזכויות בנכס</w:t>
            </w:r>
          </w:p>
        </w:tc>
      </w:tr>
      <w:tr w:rsidR="009468AE" w:rsidRPr="00314987" w14:paraId="4AA5E77B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1EE4CD55" w14:textId="77777777" w:rsidR="009468AE" w:rsidRPr="00314987" w:rsidRDefault="009468AE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טובין ונכסי דניידי</w:t>
            </w:r>
          </w:p>
        </w:tc>
      </w:tr>
      <w:tr w:rsidR="009468AE" w14:paraId="0C659D0F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2F3DFE95" w14:textId="77777777" w:rsidR="009468AE" w:rsidRP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>
              <w:rPr>
                <w:rFonts w:hint="cs"/>
                <w:rtl/>
              </w:rPr>
              <w:t>סוג הנכס: 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</w:p>
          <w:p w14:paraId="785C76F6" w14:textId="77777777" w:rsidR="009468AE" w:rsidRDefault="009468AE" w:rsidP="009468AE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59AE3CF6" w14:textId="0E4CBD99" w:rsidR="009468AE" w:rsidRPr="00CE16B3" w:rsidRDefault="009468AE" w:rsidP="009468AE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188783CC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31470D4F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DD666C5" w14:textId="77777777" w:rsidR="009468AE" w:rsidRDefault="009468AE" w:rsidP="00DF7FAC">
            <w:pPr>
              <w:pStyle w:val="a0"/>
              <w:numPr>
                <w:ilvl w:val="0"/>
                <w:numId w:val="45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5314996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EE0FE44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:rsidRPr="00314987" w14:paraId="71643618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21D7DDC9" w14:textId="77777777" w:rsidR="009468AE" w:rsidRPr="00314987" w:rsidRDefault="009468AE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 xml:space="preserve">נכסים </w:t>
            </w:r>
            <w:r w:rsidRPr="00314987">
              <w:rPr>
                <w:rFonts w:cs="Arial" w:hint="cs"/>
                <w:b/>
                <w:bCs/>
                <w:rtl/>
              </w:rPr>
              <w:t>פיננסיים</w:t>
            </w:r>
          </w:p>
        </w:tc>
      </w:tr>
      <w:tr w:rsidR="009468AE" w14:paraId="3020BDDA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23EF874C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>
              <w:rPr>
                <w:rFonts w:hint="cs"/>
                <w:b/>
                <w:bCs/>
                <w:rtl/>
              </w:rPr>
              <w:t>הכנסות מעסק משותף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הכנסה: __________________</w:t>
            </w:r>
            <w:r w:rsidRPr="00B97EFB">
              <w:rPr>
                <w:rFonts w:hint="cs"/>
                <w:rtl/>
              </w:rPr>
              <w:t xml:space="preserve"> 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שם העסק</w:t>
            </w:r>
            <w:r w:rsidRPr="00681BED">
              <w:rPr>
                <w:rFonts w:hint="cs"/>
                <w:rtl/>
              </w:rPr>
              <w:t>: __________________________</w:t>
            </w:r>
            <w:r>
              <w:rPr>
                <w:b/>
                <w:bCs/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__________________________________________________________</w:t>
            </w:r>
          </w:p>
          <w:p w14:paraId="51408643" w14:textId="77777777" w:rsidR="009468AE" w:rsidRDefault="009468AE" w:rsidP="009468AE">
            <w:pPr>
              <w:pStyle w:val="a0"/>
              <w:ind w:left="360"/>
              <w:rPr>
                <w:b/>
                <w:bCs/>
                <w:rtl/>
              </w:rPr>
            </w:pPr>
          </w:p>
          <w:p w14:paraId="336B9062" w14:textId="77777777" w:rsidR="009468AE" w:rsidRDefault="009468AE" w:rsidP="009468AE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2C7C1AE6" w14:textId="408EC37D" w:rsidR="009468AE" w:rsidRPr="00CE16B3" w:rsidRDefault="009468AE" w:rsidP="009468AE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6F8C1852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732014EE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30CFEC44" w14:textId="77777777" w:rsidR="009468AE" w:rsidRDefault="009468AE" w:rsidP="00DF7FAC">
            <w:pPr>
              <w:pStyle w:val="a0"/>
              <w:numPr>
                <w:ilvl w:val="0"/>
                <w:numId w:val="59"/>
              </w:numPr>
              <w:ind w:left="625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33A7C5A5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65615B8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14:paraId="1C853AC1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363D81A2" w14:textId="1F0893F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 w:rsidRPr="004172ED">
              <w:rPr>
                <w:rFonts w:hint="cs"/>
                <w:b/>
                <w:bCs/>
                <w:rtl/>
              </w:rPr>
              <w:lastRenderedPageBreak/>
              <w:t>חשבון בנק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מצ"ב החשבון במועד החתימה על ההסכם: 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 w:rsidRPr="004172E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  <w:p w14:paraId="36F9CBD6" w14:textId="77777777" w:rsidR="009468AE" w:rsidRDefault="009468AE" w:rsidP="009468AE">
            <w:pPr>
              <w:pStyle w:val="a0"/>
              <w:ind w:left="360"/>
              <w:rPr>
                <w:b/>
                <w:bCs/>
                <w:rtl/>
              </w:rPr>
            </w:pPr>
          </w:p>
          <w:p w14:paraId="280DAB2F" w14:textId="77777777" w:rsidR="009468AE" w:rsidRDefault="009468AE" w:rsidP="009468AE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6C8DF1E1" w14:textId="2F6CE6C4" w:rsidR="009468AE" w:rsidRPr="00CE16B3" w:rsidRDefault="009468AE" w:rsidP="009468AE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40791036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3E2BB4E3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2DC739D7" w14:textId="77777777" w:rsidR="009468AE" w:rsidRDefault="009468AE" w:rsidP="00DF7FAC">
            <w:pPr>
              <w:pStyle w:val="a0"/>
              <w:numPr>
                <w:ilvl w:val="0"/>
                <w:numId w:val="65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F02AA9F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4587479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14:paraId="7D6616C9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7AE77A21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>
              <w:rPr>
                <w:rFonts w:hint="cs"/>
                <w:b/>
                <w:bCs/>
                <w:rtl/>
              </w:rPr>
              <w:t>פיקדונות וחסכונות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פקדון/ חיסכון ע"ס: ______________ ש"ח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  מנוהל ע"י: _______________________________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  <w:p w14:paraId="1F6D4AC2" w14:textId="77777777" w:rsidR="009468AE" w:rsidRDefault="009468AE" w:rsidP="009468AE">
            <w:pPr>
              <w:pStyle w:val="a0"/>
              <w:ind w:left="360"/>
              <w:rPr>
                <w:rtl/>
              </w:rPr>
            </w:pPr>
          </w:p>
          <w:p w14:paraId="3ED9AB1A" w14:textId="77777777" w:rsidR="009468AE" w:rsidRDefault="009468AE" w:rsidP="009468AE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7F6FC1AD" w14:textId="3F85C7E2" w:rsidR="009468AE" w:rsidRPr="00CE16B3" w:rsidRDefault="009468AE" w:rsidP="009468AE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23E064B5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5085107C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1BD63B71" w14:textId="77777777" w:rsidR="009468AE" w:rsidRDefault="009468AE" w:rsidP="00DF7FAC">
            <w:pPr>
              <w:pStyle w:val="a0"/>
              <w:numPr>
                <w:ilvl w:val="0"/>
                <w:numId w:val="64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4B32217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72F7D22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14:paraId="57CCDB76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4454BE3" w14:textId="5306ED38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 w:rsidRPr="00A10A3B">
              <w:rPr>
                <w:rFonts w:hint="cs"/>
                <w:b/>
                <w:bCs/>
                <w:rtl/>
              </w:rPr>
              <w:t>תיק השקעות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שווי התיק: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  מנוהל ע"י: _______________________________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lastRenderedPageBreak/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  <w:p w14:paraId="717CEE65" w14:textId="77777777" w:rsidR="009468AE" w:rsidRDefault="009468AE" w:rsidP="009468AE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7284480C" w14:textId="60D29BF7" w:rsidR="009468AE" w:rsidRPr="00CE16B3" w:rsidRDefault="009468AE" w:rsidP="009468AE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35C290A9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690C154E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F9A5091" w14:textId="77777777" w:rsidR="009468AE" w:rsidRDefault="009468AE" w:rsidP="00DF7FAC">
            <w:pPr>
              <w:pStyle w:val="a0"/>
              <w:numPr>
                <w:ilvl w:val="0"/>
                <w:numId w:val="63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2E118E7D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729413A5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14:paraId="6BB843D9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B319F32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 w:rsidRPr="00A10A3B">
              <w:rPr>
                <w:rFonts w:hint="cs"/>
                <w:b/>
                <w:bCs/>
                <w:rtl/>
              </w:rPr>
              <w:t>מניות בחברה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מניות בשווי:  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תאריך שיוך:  _____________   נרכשו מ________________________________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השקעה ראשונית: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  <w:p w14:paraId="3B425C0C" w14:textId="77777777" w:rsidR="009468AE" w:rsidRDefault="009468AE" w:rsidP="009468AE">
            <w:pPr>
              <w:pStyle w:val="a0"/>
              <w:ind w:left="360"/>
              <w:rPr>
                <w:rtl/>
              </w:rPr>
            </w:pPr>
          </w:p>
          <w:p w14:paraId="7BD20442" w14:textId="77777777" w:rsidR="009468AE" w:rsidRDefault="009468AE" w:rsidP="009468AE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043476A5" w14:textId="42FA5841" w:rsidR="009468AE" w:rsidRPr="00CE16B3" w:rsidRDefault="009468AE" w:rsidP="009468AE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4F0A45B7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170FC69C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5342FC01" w14:textId="77777777" w:rsidR="009468AE" w:rsidRDefault="009468AE" w:rsidP="00DF7FAC">
            <w:pPr>
              <w:pStyle w:val="a0"/>
              <w:numPr>
                <w:ilvl w:val="0"/>
                <w:numId w:val="62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4BCA8815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33D35FAD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14:paraId="130B6BDC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5E1628E1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 w:rsidRPr="00D1532F">
              <w:rPr>
                <w:rFonts w:hint="cs"/>
                <w:b/>
                <w:bCs/>
                <w:rtl/>
              </w:rPr>
              <w:t>נכס פיננסי אחר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</w:t>
            </w:r>
          </w:p>
          <w:p w14:paraId="7B91A59E" w14:textId="77777777" w:rsidR="009468AE" w:rsidRDefault="009468AE" w:rsidP="009468AE">
            <w:pPr>
              <w:pStyle w:val="a0"/>
              <w:ind w:left="360"/>
              <w:rPr>
                <w:b/>
                <w:bCs/>
                <w:rtl/>
              </w:rPr>
            </w:pPr>
          </w:p>
          <w:p w14:paraId="1D8BA280" w14:textId="77777777" w:rsidR="009468AE" w:rsidRDefault="009468AE" w:rsidP="009468AE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58215D76" w14:textId="10E5C4F8" w:rsidR="009468AE" w:rsidRPr="00CE16B3" w:rsidRDefault="009468AE" w:rsidP="009468AE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00499BCB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3835914B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A13B0D3" w14:textId="77777777" w:rsidR="009468AE" w:rsidRDefault="009468AE" w:rsidP="00DF7FAC">
            <w:pPr>
              <w:pStyle w:val="a0"/>
              <w:numPr>
                <w:ilvl w:val="0"/>
                <w:numId w:val="57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607392E6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CD77252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14:paraId="173FCAA0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3F05B23D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 w:rsidRPr="00CB57E3">
              <w:rPr>
                <w:rFonts w:hint="cs"/>
                <w:b/>
                <w:bCs/>
                <w:rtl/>
              </w:rPr>
              <w:t>ביטוחים אחרים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גובה הפרמיה:  ____________________________________________________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  חברת ביטוח: _______________________________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הפקדה חודשית: __________________ ₪ </w:t>
            </w:r>
            <w:r>
              <w:rPr>
                <w:rtl/>
              </w:rPr>
              <w:br/>
            </w:r>
            <w:r w:rsidRPr="00684E7C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_________________________________________________________</w:t>
            </w:r>
          </w:p>
          <w:p w14:paraId="313F7517" w14:textId="77777777" w:rsidR="003B2EF3" w:rsidRDefault="003B2EF3" w:rsidP="003B2EF3">
            <w:pPr>
              <w:pStyle w:val="a0"/>
              <w:ind w:left="360"/>
              <w:rPr>
                <w:b/>
                <w:bCs/>
                <w:rtl/>
              </w:rPr>
            </w:pPr>
          </w:p>
          <w:p w14:paraId="6A7BC40D" w14:textId="77777777" w:rsidR="003B2EF3" w:rsidRDefault="003B2EF3" w:rsidP="003B2EF3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22EA72B8" w14:textId="291D189E" w:rsidR="003B2EF3" w:rsidRPr="00CE16B3" w:rsidRDefault="003B2EF3" w:rsidP="003B2EF3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0F648BE0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54D0C75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77E39E0C" w14:textId="77777777" w:rsidR="009468AE" w:rsidRDefault="009468AE" w:rsidP="00DF7FAC">
            <w:pPr>
              <w:pStyle w:val="a0"/>
              <w:numPr>
                <w:ilvl w:val="0"/>
                <w:numId w:val="61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72331F61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2E47B12B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:rsidRPr="00314987" w14:paraId="6033E1E4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1F56CE45" w14:textId="77777777" w:rsidR="009468AE" w:rsidRPr="00314987" w:rsidRDefault="009468AE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נכסים דיגיטליים (אתרי אינטרנט, תוכנות וכיו"ב):</w:t>
            </w:r>
          </w:p>
        </w:tc>
      </w:tr>
      <w:tr w:rsidR="009468AE" w14:paraId="2AFEEB0B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08BF14D8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>
              <w:rPr>
                <w:rFonts w:cs="Arial" w:hint="cs"/>
                <w:b/>
                <w:bCs/>
                <w:rtl/>
              </w:rPr>
              <w:t xml:space="preserve">סוג הנכס:  </w:t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  <w:p w14:paraId="05E9C1B6" w14:textId="77777777" w:rsidR="003B2EF3" w:rsidRDefault="003B2EF3" w:rsidP="003B2EF3">
            <w:pPr>
              <w:pStyle w:val="a0"/>
              <w:ind w:left="360"/>
              <w:rPr>
                <w:rFonts w:cs="Arial"/>
                <w:b/>
                <w:bCs/>
                <w:rtl/>
              </w:rPr>
            </w:pPr>
          </w:p>
          <w:p w14:paraId="73B91F48" w14:textId="77777777" w:rsidR="003B2EF3" w:rsidRDefault="003B2EF3" w:rsidP="003B2EF3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416DC3D7" w14:textId="1FF207E4" w:rsidR="003B2EF3" w:rsidRPr="00CE16B3" w:rsidRDefault="003B2EF3" w:rsidP="003B2EF3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1016A66D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108BD9F8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lastRenderedPageBreak/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6035B1D2" w14:textId="77777777" w:rsidR="009468AE" w:rsidRDefault="009468AE" w:rsidP="00DF7FAC">
            <w:pPr>
              <w:pStyle w:val="a0"/>
              <w:numPr>
                <w:ilvl w:val="0"/>
                <w:numId w:val="60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06F39E02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4B01689A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:rsidRPr="00314987" w14:paraId="7B72E11A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4FFB6C34" w14:textId="77777777" w:rsidR="009468AE" w:rsidRPr="00314987" w:rsidRDefault="009468AE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נכס</w:t>
            </w:r>
            <w:r w:rsidRPr="00314987">
              <w:rPr>
                <w:rFonts w:cs="Arial" w:hint="cs"/>
                <w:b/>
                <w:bCs/>
                <w:rtl/>
              </w:rPr>
              <w:t>י</w:t>
            </w:r>
            <w:r w:rsidRPr="00314987">
              <w:rPr>
                <w:rFonts w:cs="Arial"/>
                <w:b/>
                <w:bCs/>
                <w:rtl/>
              </w:rPr>
              <w:t>ם רוחניים (זכויות ביצירות אמנות, זכויות בפטנטים, מוניטין וכיו"ב)</w:t>
            </w:r>
          </w:p>
        </w:tc>
      </w:tr>
      <w:tr w:rsidR="009468AE" w14:paraId="0CD6203B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405A955A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>
              <w:rPr>
                <w:rFonts w:cs="Arial" w:hint="cs"/>
                <w:b/>
                <w:bCs/>
                <w:rtl/>
              </w:rPr>
              <w:t xml:space="preserve">סוג הנכס: </w:t>
            </w:r>
            <w:r>
              <w:rPr>
                <w:rFonts w:hint="cs"/>
                <w:rtl/>
              </w:rPr>
              <w:t>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אחוזי השקעה: בן-הזוג 1: _____    בן-הזוג 2: 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שווי נוכחי: __________________ 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הכנסה מניבה שנתית: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  <w:p w14:paraId="701D82DA" w14:textId="77777777" w:rsidR="0026595A" w:rsidRDefault="0026595A" w:rsidP="0026595A">
            <w:pPr>
              <w:pStyle w:val="a0"/>
              <w:ind w:left="360"/>
              <w:rPr>
                <w:rFonts w:cs="Arial"/>
                <w:b/>
                <w:bCs/>
                <w:rtl/>
              </w:rPr>
            </w:pPr>
          </w:p>
          <w:p w14:paraId="3731CDB9" w14:textId="77777777" w:rsidR="0026595A" w:rsidRDefault="0026595A" w:rsidP="0026595A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013296F7" w14:textId="0CADF4AC" w:rsidR="0026595A" w:rsidRPr="00CE16B3" w:rsidRDefault="0026595A" w:rsidP="0026595A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382D0C65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0D9F2824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2DD3AE9B" w14:textId="77777777" w:rsidR="009468AE" w:rsidRDefault="009468AE" w:rsidP="00DF7FAC">
            <w:pPr>
              <w:pStyle w:val="a0"/>
              <w:numPr>
                <w:ilvl w:val="0"/>
                <w:numId w:val="66"/>
              </w:numPr>
              <w:ind w:left="625"/>
              <w:contextualSpacing w:val="0"/>
            </w:pPr>
            <w:r>
              <w:rPr>
                <w:rFonts w:hint="cs"/>
                <w:rtl/>
              </w:rPr>
              <w:t>____________________________________________________________</w:t>
            </w:r>
          </w:p>
          <w:p w14:paraId="2CDE3103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630B00DD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  <w:tr w:rsidR="009468AE" w:rsidRPr="00314987" w14:paraId="6998717C" w14:textId="77777777" w:rsidTr="00F41693">
        <w:trPr>
          <w:gridBefore w:val="1"/>
          <w:gridAfter w:val="1"/>
          <w:wBefore w:w="10" w:type="dxa"/>
          <w:wAfter w:w="15" w:type="dxa"/>
        </w:trPr>
        <w:tc>
          <w:tcPr>
            <w:tcW w:w="9638" w:type="dxa"/>
            <w:shd w:val="clear" w:color="auto" w:fill="F2F2F2" w:themeFill="background1" w:themeFillShade="F2"/>
          </w:tcPr>
          <w:p w14:paraId="33414247" w14:textId="77777777" w:rsidR="009468AE" w:rsidRPr="00314987" w:rsidRDefault="009468AE" w:rsidP="00F41693">
            <w:pPr>
              <w:ind w:left="0"/>
              <w:rPr>
                <w:b/>
                <w:bCs/>
                <w:rtl/>
              </w:rPr>
            </w:pPr>
            <w:r w:rsidRPr="00314987">
              <w:rPr>
                <w:rFonts w:cs="Arial"/>
                <w:b/>
                <w:bCs/>
                <w:rtl/>
              </w:rPr>
              <w:t>חוב או חבות כלפי צד שלישי ו/או גופים שונים, ציבוריים ושאינם ציבוריים, בישראל ובחו"ל</w:t>
            </w:r>
          </w:p>
        </w:tc>
      </w:tr>
      <w:tr w:rsidR="009468AE" w14:paraId="682D2A08" w14:textId="77777777" w:rsidTr="00F41693">
        <w:trPr>
          <w:gridBefore w:val="1"/>
          <w:wBefore w:w="10" w:type="dxa"/>
        </w:trPr>
        <w:tc>
          <w:tcPr>
            <w:tcW w:w="9653" w:type="dxa"/>
            <w:gridSpan w:val="2"/>
          </w:tcPr>
          <w:p w14:paraId="5AF0C11E" w14:textId="77777777" w:rsidR="009468AE" w:rsidRDefault="009468AE" w:rsidP="00DF7FAC">
            <w:pPr>
              <w:pStyle w:val="a0"/>
              <w:numPr>
                <w:ilvl w:val="0"/>
                <w:numId w:val="58"/>
              </w:numPr>
              <w:ind w:left="360"/>
            </w:pPr>
            <w:r>
              <w:rPr>
                <w:rFonts w:hint="cs"/>
                <w:rtl/>
              </w:rPr>
              <w:t xml:space="preserve"> </w:t>
            </w:r>
            <w:r w:rsidRPr="002A033A">
              <w:rPr>
                <w:rFonts w:hint="cs"/>
                <w:b/>
                <w:bCs/>
                <w:rtl/>
              </w:rPr>
              <w:t>סוג החוב</w:t>
            </w:r>
            <w:r>
              <w:rPr>
                <w:rFonts w:hint="cs"/>
                <w:rtl/>
              </w:rPr>
              <w:t>:  __________________________________________________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תאריך שיוך:  ____________   בעל החוב: ___________________________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גובה החוב: __________________ ₪  מועד סיום החזר: ________________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החזר שנתי: __________________ ₪</w:t>
            </w:r>
            <w:r>
              <w:rPr>
                <w:rtl/>
              </w:rPr>
              <w:br/>
            </w:r>
            <w:r w:rsidRPr="003B1F8D"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</w:t>
            </w:r>
          </w:p>
          <w:p w14:paraId="4DD30ECF" w14:textId="77777777" w:rsidR="0026595A" w:rsidRDefault="0026595A" w:rsidP="0026595A">
            <w:pPr>
              <w:pStyle w:val="a0"/>
              <w:ind w:left="360"/>
              <w:rPr>
                <w:rtl/>
              </w:rPr>
            </w:pPr>
          </w:p>
          <w:p w14:paraId="34EC0141" w14:textId="77777777" w:rsidR="0026595A" w:rsidRDefault="0026595A" w:rsidP="0026595A">
            <w:pPr>
              <w:pStyle w:val="a0"/>
              <w:ind w:left="360"/>
              <w:contextualSpacing w:val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תאריך עדכון</w:t>
            </w:r>
            <w:r w:rsidRPr="003B1F8D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_____________ </w:t>
            </w:r>
          </w:p>
          <w:p w14:paraId="18469E22" w14:textId="5CF8DD39" w:rsidR="0026595A" w:rsidRPr="00CE16B3" w:rsidRDefault="0026595A" w:rsidP="0026595A">
            <w:pPr>
              <w:pStyle w:val="a0"/>
              <w:ind w:left="360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חתימת בן-הזוג 1: __________________  חתימת בן-הזוג 2: _________________</w:t>
            </w:r>
          </w:p>
        </w:tc>
      </w:tr>
      <w:tr w:rsidR="009468AE" w14:paraId="48579800" w14:textId="77777777" w:rsidTr="00F41693">
        <w:tc>
          <w:tcPr>
            <w:tcW w:w="9663" w:type="dxa"/>
            <w:gridSpan w:val="3"/>
            <w:tcBorders>
              <w:top w:val="nil"/>
            </w:tcBorders>
          </w:tcPr>
          <w:p w14:paraId="27B27124" w14:textId="77777777" w:rsidR="009468AE" w:rsidRPr="0000771D" w:rsidRDefault="009468AE" w:rsidP="00F41693">
            <w:pPr>
              <w:ind w:left="454" w:hanging="142"/>
              <w:rPr>
                <w:color w:val="FF0000"/>
              </w:rPr>
            </w:pP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 xml:space="preserve">במקרה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של </w:t>
            </w:r>
            <w:r w:rsidRPr="0000771D">
              <w:rPr>
                <w:rFonts w:hint="cs"/>
                <w:b/>
                <w:bCs/>
                <w:color w:val="FF0000"/>
                <w:rtl/>
              </w:rPr>
              <w:t>פרידה</w:t>
            </w:r>
            <w:r>
              <w:rPr>
                <w:rFonts w:hint="cs"/>
                <w:color w:val="FF0000"/>
                <w:rtl/>
              </w:rPr>
              <w:t>:</w:t>
            </w:r>
          </w:p>
          <w:p w14:paraId="03AB2BB4" w14:textId="77777777" w:rsidR="009468AE" w:rsidRDefault="009468AE" w:rsidP="00DF7FAC">
            <w:pPr>
              <w:pStyle w:val="a0"/>
              <w:numPr>
                <w:ilvl w:val="0"/>
                <w:numId w:val="67"/>
              </w:numPr>
              <w:ind w:left="767"/>
              <w:contextualSpacing w:val="0"/>
            </w:pPr>
            <w:r>
              <w:rPr>
                <w:rFonts w:hint="cs"/>
                <w:rtl/>
              </w:rPr>
              <w:lastRenderedPageBreak/>
              <w:t>____________________________________________________________</w:t>
            </w:r>
          </w:p>
          <w:p w14:paraId="58B83FA7" w14:textId="77777777" w:rsidR="009468AE" w:rsidRPr="0000771D" w:rsidRDefault="009468AE" w:rsidP="00F41693">
            <w:pPr>
              <w:ind w:left="454" w:hanging="142"/>
              <w:rPr>
                <w:b/>
                <w:bCs/>
                <w:color w:val="FF0000"/>
                <w:rtl/>
              </w:rPr>
            </w:pP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הוראות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חלוקה </w:t>
            </w:r>
            <w:r w:rsidRPr="0000771D">
              <w:rPr>
                <w:rFonts w:cs="Arial"/>
                <w:b/>
                <w:bCs/>
                <w:color w:val="FF0000"/>
                <w:rtl/>
              </w:rPr>
              <w:t xml:space="preserve">במקרה </w:t>
            </w:r>
            <w:r w:rsidRPr="0000771D">
              <w:rPr>
                <w:rFonts w:cs="Arial" w:hint="cs"/>
                <w:b/>
                <w:bCs/>
                <w:color w:val="FF0000"/>
                <w:rtl/>
              </w:rPr>
              <w:t>של מוות</w:t>
            </w:r>
          </w:p>
          <w:p w14:paraId="2F6ECA67" w14:textId="77777777" w:rsidR="009468AE" w:rsidRDefault="009468AE" w:rsidP="00F41693">
            <w:pPr>
              <w:pStyle w:val="a0"/>
              <w:ind w:left="312"/>
              <w:contextualSpacing w:val="0"/>
              <w:rPr>
                <w:rtl/>
              </w:rPr>
            </w:pPr>
            <w:r>
              <w:rPr>
                <w:rFonts w:cs="Arial"/>
                <w:rtl/>
              </w:rPr>
              <w:t>1.</w:t>
            </w:r>
            <w:r>
              <w:rPr>
                <w:rFonts w:cs="Arial"/>
                <w:rtl/>
              </w:rPr>
              <w:tab/>
              <w:t>_________________________________________</w:t>
            </w:r>
            <w:r>
              <w:rPr>
                <w:rFonts w:cs="Arial" w:hint="cs"/>
                <w:rtl/>
              </w:rPr>
              <w:t>____________</w:t>
            </w:r>
            <w:r>
              <w:rPr>
                <w:rFonts w:cs="Arial"/>
                <w:rtl/>
              </w:rPr>
              <w:t>_______</w:t>
            </w:r>
          </w:p>
        </w:tc>
      </w:tr>
    </w:tbl>
    <w:p w14:paraId="78F13A98" w14:textId="77777777" w:rsidR="00AC04DF" w:rsidRPr="0073141A" w:rsidRDefault="00AC04DF" w:rsidP="0064153E">
      <w:pPr>
        <w:ind w:left="63"/>
        <w:rPr>
          <w:rtl/>
        </w:rPr>
      </w:pPr>
    </w:p>
    <w:sectPr w:rsidR="00AC04DF" w:rsidRPr="0073141A" w:rsidSect="00334CA5">
      <w:headerReference w:type="even" r:id="rId9"/>
      <w:headerReference w:type="default" r:id="rId10"/>
      <w:pgSz w:w="11906" w:h="16838"/>
      <w:pgMar w:top="1843" w:right="1274" w:bottom="1134" w:left="1134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59326" w14:textId="77777777" w:rsidR="00DF7FAC" w:rsidRDefault="00DF7FAC" w:rsidP="00022170">
      <w:r>
        <w:separator/>
      </w:r>
    </w:p>
    <w:p w14:paraId="003AFB57" w14:textId="77777777" w:rsidR="00DF7FAC" w:rsidRDefault="00DF7FAC"/>
  </w:endnote>
  <w:endnote w:type="continuationSeparator" w:id="0">
    <w:p w14:paraId="4343DCBE" w14:textId="77777777" w:rsidR="00DF7FAC" w:rsidRDefault="00DF7FAC" w:rsidP="00022170">
      <w:r>
        <w:continuationSeparator/>
      </w:r>
    </w:p>
    <w:p w14:paraId="1D7846CF" w14:textId="77777777" w:rsidR="00DF7FAC" w:rsidRDefault="00DF7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67A4" w14:textId="77777777" w:rsidR="00DF7FAC" w:rsidRDefault="00DF7FAC" w:rsidP="00022170">
      <w:r>
        <w:separator/>
      </w:r>
    </w:p>
    <w:p w14:paraId="069EC923" w14:textId="77777777" w:rsidR="00DF7FAC" w:rsidRDefault="00DF7FAC"/>
  </w:footnote>
  <w:footnote w:type="continuationSeparator" w:id="0">
    <w:p w14:paraId="7D0C1630" w14:textId="77777777" w:rsidR="00DF7FAC" w:rsidRDefault="00DF7FAC" w:rsidP="00022170">
      <w:r>
        <w:continuationSeparator/>
      </w:r>
    </w:p>
    <w:p w14:paraId="53BC2453" w14:textId="77777777" w:rsidR="00DF7FAC" w:rsidRDefault="00DF7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DC62" w14:textId="77777777" w:rsidR="0021113C" w:rsidRDefault="0021113C">
    <w:pPr>
      <w:pStyle w:val="a6"/>
    </w:pPr>
  </w:p>
  <w:p w14:paraId="6652E9AE" w14:textId="77777777" w:rsidR="0021113C" w:rsidRDefault="002111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5701" w14:textId="77777777" w:rsidR="0021113C" w:rsidRPr="0063426E" w:rsidRDefault="0021113C" w:rsidP="00334CA5">
    <w:pPr>
      <w:pStyle w:val="a6"/>
      <w:jc w:val="center"/>
      <w:rPr>
        <w:rFonts w:hint="cs"/>
        <w:sz w:val="20"/>
        <w:szCs w:val="20"/>
      </w:rPr>
    </w:pPr>
    <w:sdt>
      <w:sdtPr>
        <w:rPr>
          <w:rtl/>
        </w:rPr>
        <w:id w:val="983126958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Pr="0063426E">
          <w:rPr>
            <w:sz w:val="20"/>
            <w:szCs w:val="20"/>
          </w:rPr>
          <w:fldChar w:fldCharType="begin"/>
        </w:r>
        <w:r w:rsidRPr="0063426E">
          <w:rPr>
            <w:sz w:val="20"/>
            <w:szCs w:val="20"/>
          </w:rPr>
          <w:instrText>PAGE   \* MERGEFORMAT</w:instrText>
        </w:r>
        <w:r w:rsidRPr="0063426E">
          <w:rPr>
            <w:sz w:val="20"/>
            <w:szCs w:val="20"/>
          </w:rPr>
          <w:fldChar w:fldCharType="separate"/>
        </w:r>
        <w:r w:rsidRPr="0063426E">
          <w:rPr>
            <w:sz w:val="20"/>
            <w:szCs w:val="20"/>
            <w:rtl/>
            <w:lang w:val="he-IL"/>
          </w:rPr>
          <w:t>2</w:t>
        </w:r>
        <w:r w:rsidRPr="0063426E"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ED"/>
    <w:multiLevelType w:val="hybridMultilevel"/>
    <w:tmpl w:val="C6FC2980"/>
    <w:lvl w:ilvl="0" w:tplc="F9ACC490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637"/>
    <w:multiLevelType w:val="hybridMultilevel"/>
    <w:tmpl w:val="86C0ED44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187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368E5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0635C"/>
    <w:multiLevelType w:val="hybridMultilevel"/>
    <w:tmpl w:val="500E9ACE"/>
    <w:lvl w:ilvl="0" w:tplc="81503A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901C83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E51E09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2801B8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930815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6D0977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A86050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C9089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B01D99"/>
    <w:multiLevelType w:val="hybridMultilevel"/>
    <w:tmpl w:val="86C0ED44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821C9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1D6AC3"/>
    <w:multiLevelType w:val="hybridMultilevel"/>
    <w:tmpl w:val="46AEEC66"/>
    <w:lvl w:ilvl="0" w:tplc="9DA0AD06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259AA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6C34C0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C63F2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E31328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257052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5621E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3F10DF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4778E"/>
    <w:multiLevelType w:val="hybridMultilevel"/>
    <w:tmpl w:val="81A63284"/>
    <w:lvl w:ilvl="0" w:tplc="435C7F7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  <w:u w:val="none"/>
        <w:lang w:val="en-US"/>
      </w:rPr>
    </w:lvl>
    <w:lvl w:ilvl="1" w:tplc="758299EC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D2FD0"/>
    <w:multiLevelType w:val="hybridMultilevel"/>
    <w:tmpl w:val="81A63284"/>
    <w:lvl w:ilvl="0" w:tplc="435C7F7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  <w:u w:val="none"/>
        <w:lang w:val="en-US"/>
      </w:rPr>
    </w:lvl>
    <w:lvl w:ilvl="1" w:tplc="758299EC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162C2"/>
    <w:multiLevelType w:val="hybridMultilevel"/>
    <w:tmpl w:val="500E9ACE"/>
    <w:lvl w:ilvl="0" w:tplc="81503A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2BE82A74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B733C"/>
    <w:multiLevelType w:val="hybridMultilevel"/>
    <w:tmpl w:val="D34EF5F4"/>
    <w:lvl w:ilvl="0" w:tplc="CDF821D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2DAD0943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F0483C"/>
    <w:multiLevelType w:val="hybridMultilevel"/>
    <w:tmpl w:val="8EDC1AD0"/>
    <w:lvl w:ilvl="0" w:tplc="0CC8D8E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836FC7"/>
    <w:multiLevelType w:val="hybridMultilevel"/>
    <w:tmpl w:val="216A67EE"/>
    <w:lvl w:ilvl="0" w:tplc="7DF8FC4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3B61482E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04321C"/>
    <w:multiLevelType w:val="hybridMultilevel"/>
    <w:tmpl w:val="335473E2"/>
    <w:lvl w:ilvl="0" w:tplc="145C5420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F663B6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0A2EE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CB6934"/>
    <w:multiLevelType w:val="multilevel"/>
    <w:tmpl w:val="063435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hebrew1"/>
      <w:lvlText w:val="%2."/>
      <w:lvlJc w:val="center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47DA4CF8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439BB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814A01"/>
    <w:multiLevelType w:val="multilevel"/>
    <w:tmpl w:val="6C62573C"/>
    <w:lvl w:ilvl="0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8" w15:restartNumberingAfterBreak="0">
    <w:nsid w:val="4C372755"/>
    <w:multiLevelType w:val="hybridMultilevel"/>
    <w:tmpl w:val="10FE2878"/>
    <w:lvl w:ilvl="0" w:tplc="E084E12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F9ACC490">
      <w:start w:val="1"/>
      <w:numFmt w:val="hebrew1"/>
      <w:lvlText w:val="%2."/>
      <w:lvlJc w:val="center"/>
      <w:pPr>
        <w:ind w:left="1440" w:hanging="360"/>
      </w:pPr>
      <w:rPr>
        <w:b/>
        <w:bCs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422A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BA6ABB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B3F0D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29A25B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2AE27A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F961FD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D205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C10884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B6459FB"/>
    <w:multiLevelType w:val="hybridMultilevel"/>
    <w:tmpl w:val="979240CE"/>
    <w:lvl w:ilvl="0" w:tplc="758299EC">
      <w:start w:val="1"/>
      <w:numFmt w:val="hebrew1"/>
      <w:lvlText w:val="%1."/>
      <w:lvlJc w:val="center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241CA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9E597F"/>
    <w:multiLevelType w:val="multilevel"/>
    <w:tmpl w:val="30DA9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D9322F6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2EB2C63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062DF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51F1878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5844E4D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DD0A95"/>
    <w:multiLevelType w:val="hybridMultilevel"/>
    <w:tmpl w:val="216A67EE"/>
    <w:lvl w:ilvl="0" w:tplc="7DF8FC4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6CEA179E"/>
    <w:multiLevelType w:val="hybridMultilevel"/>
    <w:tmpl w:val="90C8B5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41669D"/>
    <w:multiLevelType w:val="hybridMultilevel"/>
    <w:tmpl w:val="7B6435C6"/>
    <w:lvl w:ilvl="0" w:tplc="57C240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9E5AE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C355AF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74677EA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76067AD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7F1316C"/>
    <w:multiLevelType w:val="multilevel"/>
    <w:tmpl w:val="63A2B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A9F7767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AA317F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D8109B8"/>
    <w:multiLevelType w:val="hybridMultilevel"/>
    <w:tmpl w:val="C700F150"/>
    <w:lvl w:ilvl="0" w:tplc="7320FEC0">
      <w:start w:val="1"/>
      <w:numFmt w:val="hebrew1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19A65214">
      <w:start w:val="1"/>
      <w:numFmt w:val="decimal"/>
      <w:pStyle w:val="4"/>
      <w:lvlText w:val="%2."/>
      <w:lvlJc w:val="left"/>
      <w:pPr>
        <w:ind w:left="1505" w:hanging="360"/>
      </w:pPr>
      <w:rPr>
        <w:rFonts w:cs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7F594DA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62"/>
  </w:num>
  <w:num w:numId="3">
    <w:abstractNumId w:val="38"/>
  </w:num>
  <w:num w:numId="4">
    <w:abstractNumId w:val="22"/>
  </w:num>
  <w:num w:numId="5">
    <w:abstractNumId w:val="47"/>
  </w:num>
  <w:num w:numId="6">
    <w:abstractNumId w:val="65"/>
  </w:num>
  <w:num w:numId="7">
    <w:abstractNumId w:val="49"/>
  </w:num>
  <w:num w:numId="8">
    <w:abstractNumId w:val="26"/>
  </w:num>
  <w:num w:numId="9">
    <w:abstractNumId w:val="31"/>
  </w:num>
  <w:num w:numId="10">
    <w:abstractNumId w:val="14"/>
  </w:num>
  <w:num w:numId="11">
    <w:abstractNumId w:val="37"/>
  </w:num>
  <w:num w:numId="12">
    <w:abstractNumId w:val="44"/>
  </w:num>
  <w:num w:numId="13">
    <w:abstractNumId w:val="40"/>
  </w:num>
  <w:num w:numId="14">
    <w:abstractNumId w:val="1"/>
  </w:num>
  <w:num w:numId="15">
    <w:abstractNumId w:val="23"/>
  </w:num>
  <w:num w:numId="16">
    <w:abstractNumId w:val="55"/>
  </w:num>
  <w:num w:numId="17">
    <w:abstractNumId w:val="24"/>
  </w:num>
  <w:num w:numId="18">
    <w:abstractNumId w:val="29"/>
  </w:num>
  <w:num w:numId="19">
    <w:abstractNumId w:val="4"/>
  </w:num>
  <w:num w:numId="20">
    <w:abstractNumId w:val="12"/>
  </w:num>
  <w:num w:numId="21">
    <w:abstractNumId w:val="3"/>
  </w:num>
  <w:num w:numId="22">
    <w:abstractNumId w:val="9"/>
  </w:num>
  <w:num w:numId="23">
    <w:abstractNumId w:val="52"/>
  </w:num>
  <w:num w:numId="24">
    <w:abstractNumId w:val="16"/>
  </w:num>
  <w:num w:numId="25">
    <w:abstractNumId w:val="39"/>
  </w:num>
  <w:num w:numId="26">
    <w:abstractNumId w:val="2"/>
  </w:num>
  <w:num w:numId="27">
    <w:abstractNumId w:val="27"/>
  </w:num>
  <w:num w:numId="28">
    <w:abstractNumId w:val="61"/>
  </w:num>
  <w:num w:numId="29">
    <w:abstractNumId w:val="13"/>
  </w:num>
  <w:num w:numId="30">
    <w:abstractNumId w:val="43"/>
  </w:num>
  <w:num w:numId="31">
    <w:abstractNumId w:val="53"/>
  </w:num>
  <w:num w:numId="32">
    <w:abstractNumId w:val="7"/>
  </w:num>
  <w:num w:numId="33">
    <w:abstractNumId w:val="18"/>
  </w:num>
  <w:num w:numId="34">
    <w:abstractNumId w:val="32"/>
  </w:num>
  <w:num w:numId="35">
    <w:abstractNumId w:val="0"/>
  </w:num>
  <w:num w:numId="36">
    <w:abstractNumId w:val="35"/>
  </w:num>
  <w:num w:numId="37">
    <w:abstractNumId w:val="21"/>
  </w:num>
  <w:num w:numId="38">
    <w:abstractNumId w:val="63"/>
  </w:num>
  <w:num w:numId="39">
    <w:abstractNumId w:val="10"/>
  </w:num>
  <w:num w:numId="40">
    <w:abstractNumId w:val="6"/>
  </w:num>
  <w:num w:numId="41">
    <w:abstractNumId w:val="58"/>
  </w:num>
  <w:num w:numId="42">
    <w:abstractNumId w:val="51"/>
  </w:num>
  <w:num w:numId="43">
    <w:abstractNumId w:val="56"/>
  </w:num>
  <w:num w:numId="44">
    <w:abstractNumId w:val="25"/>
  </w:num>
  <w:num w:numId="45">
    <w:abstractNumId w:val="11"/>
  </w:num>
  <w:num w:numId="46">
    <w:abstractNumId w:val="28"/>
  </w:num>
  <w:num w:numId="47">
    <w:abstractNumId w:val="33"/>
  </w:num>
  <w:num w:numId="48">
    <w:abstractNumId w:val="54"/>
  </w:num>
  <w:num w:numId="49">
    <w:abstractNumId w:val="15"/>
  </w:num>
  <w:num w:numId="50">
    <w:abstractNumId w:val="17"/>
  </w:num>
  <w:num w:numId="51">
    <w:abstractNumId w:val="60"/>
  </w:num>
  <w:num w:numId="52">
    <w:abstractNumId w:val="59"/>
  </w:num>
  <w:num w:numId="53">
    <w:abstractNumId w:val="64"/>
  </w:num>
  <w:num w:numId="54">
    <w:abstractNumId w:val="8"/>
  </w:num>
  <w:num w:numId="55">
    <w:abstractNumId w:val="66"/>
  </w:num>
  <w:num w:numId="56">
    <w:abstractNumId w:val="36"/>
  </w:num>
  <w:num w:numId="57">
    <w:abstractNumId w:val="46"/>
  </w:num>
  <w:num w:numId="58">
    <w:abstractNumId w:val="19"/>
  </w:num>
  <w:num w:numId="59">
    <w:abstractNumId w:val="57"/>
  </w:num>
  <w:num w:numId="60">
    <w:abstractNumId w:val="30"/>
  </w:num>
  <w:num w:numId="61">
    <w:abstractNumId w:val="42"/>
  </w:num>
  <w:num w:numId="62">
    <w:abstractNumId w:val="20"/>
  </w:num>
  <w:num w:numId="63">
    <w:abstractNumId w:val="45"/>
  </w:num>
  <w:num w:numId="64">
    <w:abstractNumId w:val="48"/>
  </w:num>
  <w:num w:numId="65">
    <w:abstractNumId w:val="50"/>
  </w:num>
  <w:num w:numId="66">
    <w:abstractNumId w:val="5"/>
  </w:num>
  <w:num w:numId="67">
    <w:abstractNumId w:val="4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A"/>
    <w:rsid w:val="000014DC"/>
    <w:rsid w:val="00005EF3"/>
    <w:rsid w:val="0000771D"/>
    <w:rsid w:val="0001101C"/>
    <w:rsid w:val="000140E8"/>
    <w:rsid w:val="000164B6"/>
    <w:rsid w:val="00017801"/>
    <w:rsid w:val="00021B5A"/>
    <w:rsid w:val="00022170"/>
    <w:rsid w:val="00023E9F"/>
    <w:rsid w:val="00030DAD"/>
    <w:rsid w:val="000417F9"/>
    <w:rsid w:val="00041A3C"/>
    <w:rsid w:val="00053574"/>
    <w:rsid w:val="00054671"/>
    <w:rsid w:val="00060D1F"/>
    <w:rsid w:val="00065EB1"/>
    <w:rsid w:val="00074382"/>
    <w:rsid w:val="000829F4"/>
    <w:rsid w:val="00083D1E"/>
    <w:rsid w:val="000845A6"/>
    <w:rsid w:val="0008765B"/>
    <w:rsid w:val="00087963"/>
    <w:rsid w:val="000900D4"/>
    <w:rsid w:val="00090CCE"/>
    <w:rsid w:val="000947E0"/>
    <w:rsid w:val="00095255"/>
    <w:rsid w:val="000B0472"/>
    <w:rsid w:val="000B0517"/>
    <w:rsid w:val="000B367B"/>
    <w:rsid w:val="000B39E1"/>
    <w:rsid w:val="000B4D2D"/>
    <w:rsid w:val="000C24CA"/>
    <w:rsid w:val="000C5845"/>
    <w:rsid w:val="000D3C5C"/>
    <w:rsid w:val="000E2B67"/>
    <w:rsid w:val="000E360D"/>
    <w:rsid w:val="000E463F"/>
    <w:rsid w:val="000E4E79"/>
    <w:rsid w:val="000F063F"/>
    <w:rsid w:val="000F4DB3"/>
    <w:rsid w:val="000F5230"/>
    <w:rsid w:val="00113165"/>
    <w:rsid w:val="00121E90"/>
    <w:rsid w:val="00133305"/>
    <w:rsid w:val="00135CC3"/>
    <w:rsid w:val="001501F7"/>
    <w:rsid w:val="00162276"/>
    <w:rsid w:val="00163D56"/>
    <w:rsid w:val="00165E3A"/>
    <w:rsid w:val="001720EB"/>
    <w:rsid w:val="00174A72"/>
    <w:rsid w:val="00191F44"/>
    <w:rsid w:val="00192AE5"/>
    <w:rsid w:val="00192B33"/>
    <w:rsid w:val="001A2010"/>
    <w:rsid w:val="001A7502"/>
    <w:rsid w:val="001B1072"/>
    <w:rsid w:val="001B2365"/>
    <w:rsid w:val="001B3249"/>
    <w:rsid w:val="001B595B"/>
    <w:rsid w:val="001C0C23"/>
    <w:rsid w:val="001C2431"/>
    <w:rsid w:val="001C62A3"/>
    <w:rsid w:val="001D220B"/>
    <w:rsid w:val="0020139F"/>
    <w:rsid w:val="00210D08"/>
    <w:rsid w:val="0021113C"/>
    <w:rsid w:val="00212BF4"/>
    <w:rsid w:val="00215A81"/>
    <w:rsid w:val="00223CB5"/>
    <w:rsid w:val="00230EA9"/>
    <w:rsid w:val="002549F5"/>
    <w:rsid w:val="0025601B"/>
    <w:rsid w:val="00261C2E"/>
    <w:rsid w:val="0026595A"/>
    <w:rsid w:val="002A033A"/>
    <w:rsid w:val="002A1F30"/>
    <w:rsid w:val="002A38FA"/>
    <w:rsid w:val="002A6800"/>
    <w:rsid w:val="002A6D61"/>
    <w:rsid w:val="002A702B"/>
    <w:rsid w:val="002A75E6"/>
    <w:rsid w:val="002B2A78"/>
    <w:rsid w:val="002B3E3B"/>
    <w:rsid w:val="002B6838"/>
    <w:rsid w:val="002C1B26"/>
    <w:rsid w:val="002C68B8"/>
    <w:rsid w:val="002E4A82"/>
    <w:rsid w:val="00321F9B"/>
    <w:rsid w:val="00324DE6"/>
    <w:rsid w:val="003323D4"/>
    <w:rsid w:val="0033436E"/>
    <w:rsid w:val="00334CA5"/>
    <w:rsid w:val="003373B2"/>
    <w:rsid w:val="0034369B"/>
    <w:rsid w:val="00347BA1"/>
    <w:rsid w:val="003507CE"/>
    <w:rsid w:val="003511F7"/>
    <w:rsid w:val="003548BA"/>
    <w:rsid w:val="003565A0"/>
    <w:rsid w:val="003608A4"/>
    <w:rsid w:val="00366B36"/>
    <w:rsid w:val="00371662"/>
    <w:rsid w:val="00371E6B"/>
    <w:rsid w:val="00372258"/>
    <w:rsid w:val="00373793"/>
    <w:rsid w:val="00375712"/>
    <w:rsid w:val="003850C3"/>
    <w:rsid w:val="00391024"/>
    <w:rsid w:val="00391D3E"/>
    <w:rsid w:val="00395516"/>
    <w:rsid w:val="003B2EF3"/>
    <w:rsid w:val="003C5FE7"/>
    <w:rsid w:val="003D1AF7"/>
    <w:rsid w:val="003D56E0"/>
    <w:rsid w:val="00403B41"/>
    <w:rsid w:val="00406B49"/>
    <w:rsid w:val="00412E0D"/>
    <w:rsid w:val="004172ED"/>
    <w:rsid w:val="0041748F"/>
    <w:rsid w:val="00432A0E"/>
    <w:rsid w:val="00436FDC"/>
    <w:rsid w:val="00443196"/>
    <w:rsid w:val="0045276A"/>
    <w:rsid w:val="004537DE"/>
    <w:rsid w:val="00453C43"/>
    <w:rsid w:val="00471F7A"/>
    <w:rsid w:val="00477214"/>
    <w:rsid w:val="00481F04"/>
    <w:rsid w:val="00482E3D"/>
    <w:rsid w:val="004965CC"/>
    <w:rsid w:val="004A13EA"/>
    <w:rsid w:val="004A582D"/>
    <w:rsid w:val="004C0333"/>
    <w:rsid w:val="004D090D"/>
    <w:rsid w:val="004E3D0A"/>
    <w:rsid w:val="004E5743"/>
    <w:rsid w:val="004F0745"/>
    <w:rsid w:val="004F0F5F"/>
    <w:rsid w:val="004F1A0F"/>
    <w:rsid w:val="004F2EED"/>
    <w:rsid w:val="004F4856"/>
    <w:rsid w:val="005001DB"/>
    <w:rsid w:val="00505B5A"/>
    <w:rsid w:val="005135AC"/>
    <w:rsid w:val="005155B7"/>
    <w:rsid w:val="005249CB"/>
    <w:rsid w:val="0052500B"/>
    <w:rsid w:val="00527E76"/>
    <w:rsid w:val="00533018"/>
    <w:rsid w:val="0053683B"/>
    <w:rsid w:val="005408BE"/>
    <w:rsid w:val="00553479"/>
    <w:rsid w:val="00553E3F"/>
    <w:rsid w:val="0056287F"/>
    <w:rsid w:val="00566BD3"/>
    <w:rsid w:val="00572BD5"/>
    <w:rsid w:val="00584FB0"/>
    <w:rsid w:val="005A1CED"/>
    <w:rsid w:val="005A3D9B"/>
    <w:rsid w:val="005A6D2D"/>
    <w:rsid w:val="005B591F"/>
    <w:rsid w:val="005C422D"/>
    <w:rsid w:val="005C56A9"/>
    <w:rsid w:val="005D2EBB"/>
    <w:rsid w:val="005E147A"/>
    <w:rsid w:val="005E54D0"/>
    <w:rsid w:val="005F0AED"/>
    <w:rsid w:val="005F7063"/>
    <w:rsid w:val="00611768"/>
    <w:rsid w:val="006136D5"/>
    <w:rsid w:val="00626233"/>
    <w:rsid w:val="00626C18"/>
    <w:rsid w:val="0063426E"/>
    <w:rsid w:val="0064153E"/>
    <w:rsid w:val="00647D8D"/>
    <w:rsid w:val="006526FA"/>
    <w:rsid w:val="00665794"/>
    <w:rsid w:val="00673DD4"/>
    <w:rsid w:val="006800DE"/>
    <w:rsid w:val="00681BED"/>
    <w:rsid w:val="0068497A"/>
    <w:rsid w:val="00684E7C"/>
    <w:rsid w:val="0068618F"/>
    <w:rsid w:val="00692200"/>
    <w:rsid w:val="006927DD"/>
    <w:rsid w:val="006941B3"/>
    <w:rsid w:val="006948CC"/>
    <w:rsid w:val="00694EFC"/>
    <w:rsid w:val="006A17D1"/>
    <w:rsid w:val="006A65FB"/>
    <w:rsid w:val="006B2A31"/>
    <w:rsid w:val="006B6E53"/>
    <w:rsid w:val="006C6077"/>
    <w:rsid w:val="006D7541"/>
    <w:rsid w:val="006E7ACC"/>
    <w:rsid w:val="006F0AB1"/>
    <w:rsid w:val="006F1199"/>
    <w:rsid w:val="006F1229"/>
    <w:rsid w:val="007012CE"/>
    <w:rsid w:val="00702159"/>
    <w:rsid w:val="00710C52"/>
    <w:rsid w:val="00714B41"/>
    <w:rsid w:val="00721F17"/>
    <w:rsid w:val="0073141A"/>
    <w:rsid w:val="00735B0D"/>
    <w:rsid w:val="00737C15"/>
    <w:rsid w:val="00742AA1"/>
    <w:rsid w:val="00753217"/>
    <w:rsid w:val="00757077"/>
    <w:rsid w:val="0076008F"/>
    <w:rsid w:val="00762368"/>
    <w:rsid w:val="00770F3F"/>
    <w:rsid w:val="00777FE0"/>
    <w:rsid w:val="0078381E"/>
    <w:rsid w:val="00792DC5"/>
    <w:rsid w:val="00794E30"/>
    <w:rsid w:val="0079703B"/>
    <w:rsid w:val="007A4D82"/>
    <w:rsid w:val="007A6DD5"/>
    <w:rsid w:val="007B1D96"/>
    <w:rsid w:val="007D6593"/>
    <w:rsid w:val="007E014A"/>
    <w:rsid w:val="007E2542"/>
    <w:rsid w:val="007E3261"/>
    <w:rsid w:val="007F2F1F"/>
    <w:rsid w:val="00800547"/>
    <w:rsid w:val="0080133D"/>
    <w:rsid w:val="008017DA"/>
    <w:rsid w:val="0081001E"/>
    <w:rsid w:val="00810749"/>
    <w:rsid w:val="00813314"/>
    <w:rsid w:val="00852623"/>
    <w:rsid w:val="00855BBB"/>
    <w:rsid w:val="00856B49"/>
    <w:rsid w:val="008570C4"/>
    <w:rsid w:val="00867490"/>
    <w:rsid w:val="00875F0B"/>
    <w:rsid w:val="0087683A"/>
    <w:rsid w:val="00877AF3"/>
    <w:rsid w:val="00885E36"/>
    <w:rsid w:val="008864EE"/>
    <w:rsid w:val="00886C58"/>
    <w:rsid w:val="00897CDF"/>
    <w:rsid w:val="008B2B7D"/>
    <w:rsid w:val="008B3176"/>
    <w:rsid w:val="008B5265"/>
    <w:rsid w:val="008C0A03"/>
    <w:rsid w:val="008C0CA8"/>
    <w:rsid w:val="008C6DF8"/>
    <w:rsid w:val="008F37B5"/>
    <w:rsid w:val="008F41C9"/>
    <w:rsid w:val="00912723"/>
    <w:rsid w:val="00921A84"/>
    <w:rsid w:val="0092417F"/>
    <w:rsid w:val="0093447A"/>
    <w:rsid w:val="00937158"/>
    <w:rsid w:val="00937B84"/>
    <w:rsid w:val="00944B91"/>
    <w:rsid w:val="009468AE"/>
    <w:rsid w:val="009506A5"/>
    <w:rsid w:val="0095118C"/>
    <w:rsid w:val="00954A82"/>
    <w:rsid w:val="009555A8"/>
    <w:rsid w:val="00956CE5"/>
    <w:rsid w:val="00966049"/>
    <w:rsid w:val="00967A73"/>
    <w:rsid w:val="00976DB5"/>
    <w:rsid w:val="00984BF4"/>
    <w:rsid w:val="00985FB9"/>
    <w:rsid w:val="00986150"/>
    <w:rsid w:val="00986C4C"/>
    <w:rsid w:val="009937B5"/>
    <w:rsid w:val="00993C5B"/>
    <w:rsid w:val="009967BA"/>
    <w:rsid w:val="009A4D19"/>
    <w:rsid w:val="009A5BF6"/>
    <w:rsid w:val="009B2C40"/>
    <w:rsid w:val="009C0D7F"/>
    <w:rsid w:val="009C7C7B"/>
    <w:rsid w:val="009D1CAB"/>
    <w:rsid w:val="009D326C"/>
    <w:rsid w:val="009D54D7"/>
    <w:rsid w:val="009E0932"/>
    <w:rsid w:val="009E3E28"/>
    <w:rsid w:val="009E7F95"/>
    <w:rsid w:val="009F66FC"/>
    <w:rsid w:val="00A002D0"/>
    <w:rsid w:val="00A10A3B"/>
    <w:rsid w:val="00A21AC7"/>
    <w:rsid w:val="00A23C76"/>
    <w:rsid w:val="00A2659B"/>
    <w:rsid w:val="00A40BF4"/>
    <w:rsid w:val="00A46C70"/>
    <w:rsid w:val="00A52D61"/>
    <w:rsid w:val="00A6518C"/>
    <w:rsid w:val="00A77926"/>
    <w:rsid w:val="00A968B9"/>
    <w:rsid w:val="00A97F15"/>
    <w:rsid w:val="00AA10C5"/>
    <w:rsid w:val="00AA144A"/>
    <w:rsid w:val="00AB1FDD"/>
    <w:rsid w:val="00AC04DF"/>
    <w:rsid w:val="00AC4CDB"/>
    <w:rsid w:val="00AC6293"/>
    <w:rsid w:val="00AD0277"/>
    <w:rsid w:val="00AD6377"/>
    <w:rsid w:val="00AF31E2"/>
    <w:rsid w:val="00AF349A"/>
    <w:rsid w:val="00AF5B91"/>
    <w:rsid w:val="00AF7AA4"/>
    <w:rsid w:val="00B00126"/>
    <w:rsid w:val="00B034B6"/>
    <w:rsid w:val="00B035E4"/>
    <w:rsid w:val="00B071CD"/>
    <w:rsid w:val="00B119CF"/>
    <w:rsid w:val="00B26672"/>
    <w:rsid w:val="00B3422C"/>
    <w:rsid w:val="00B366F5"/>
    <w:rsid w:val="00B37CD5"/>
    <w:rsid w:val="00B4462B"/>
    <w:rsid w:val="00B47130"/>
    <w:rsid w:val="00B47492"/>
    <w:rsid w:val="00B50FF8"/>
    <w:rsid w:val="00B52EF7"/>
    <w:rsid w:val="00B55767"/>
    <w:rsid w:val="00B64B0F"/>
    <w:rsid w:val="00B65BDC"/>
    <w:rsid w:val="00B67CD7"/>
    <w:rsid w:val="00B722EA"/>
    <w:rsid w:val="00B74049"/>
    <w:rsid w:val="00B754BB"/>
    <w:rsid w:val="00B82FA7"/>
    <w:rsid w:val="00B83A57"/>
    <w:rsid w:val="00B843A5"/>
    <w:rsid w:val="00B90ADE"/>
    <w:rsid w:val="00B91012"/>
    <w:rsid w:val="00B92616"/>
    <w:rsid w:val="00B94A8E"/>
    <w:rsid w:val="00B97EFB"/>
    <w:rsid w:val="00BA6A47"/>
    <w:rsid w:val="00BA7421"/>
    <w:rsid w:val="00BB5A50"/>
    <w:rsid w:val="00BB5E49"/>
    <w:rsid w:val="00BB78CC"/>
    <w:rsid w:val="00BC0ADD"/>
    <w:rsid w:val="00BC0CF9"/>
    <w:rsid w:val="00BC33CC"/>
    <w:rsid w:val="00BD0B11"/>
    <w:rsid w:val="00BE1FCF"/>
    <w:rsid w:val="00BE3889"/>
    <w:rsid w:val="00BE42A1"/>
    <w:rsid w:val="00BE5CCC"/>
    <w:rsid w:val="00C016CA"/>
    <w:rsid w:val="00C138B1"/>
    <w:rsid w:val="00C16A2F"/>
    <w:rsid w:val="00C205DC"/>
    <w:rsid w:val="00C33D28"/>
    <w:rsid w:val="00C36700"/>
    <w:rsid w:val="00C36E47"/>
    <w:rsid w:val="00C374B7"/>
    <w:rsid w:val="00C40A72"/>
    <w:rsid w:val="00C5678F"/>
    <w:rsid w:val="00C57B77"/>
    <w:rsid w:val="00C90568"/>
    <w:rsid w:val="00C908B9"/>
    <w:rsid w:val="00C94EB3"/>
    <w:rsid w:val="00CA28CF"/>
    <w:rsid w:val="00CA4A96"/>
    <w:rsid w:val="00CB13D6"/>
    <w:rsid w:val="00CB2730"/>
    <w:rsid w:val="00CB57E3"/>
    <w:rsid w:val="00CB6144"/>
    <w:rsid w:val="00CC328C"/>
    <w:rsid w:val="00CC6DB6"/>
    <w:rsid w:val="00CE05D3"/>
    <w:rsid w:val="00CE1A46"/>
    <w:rsid w:val="00CE51A3"/>
    <w:rsid w:val="00CE54DA"/>
    <w:rsid w:val="00CE5747"/>
    <w:rsid w:val="00D008D4"/>
    <w:rsid w:val="00D05DFD"/>
    <w:rsid w:val="00D1327F"/>
    <w:rsid w:val="00D1532F"/>
    <w:rsid w:val="00D15B3C"/>
    <w:rsid w:val="00D260C9"/>
    <w:rsid w:val="00D3094F"/>
    <w:rsid w:val="00D45B9C"/>
    <w:rsid w:val="00D6185B"/>
    <w:rsid w:val="00D61B49"/>
    <w:rsid w:val="00D62E45"/>
    <w:rsid w:val="00D65696"/>
    <w:rsid w:val="00D7347B"/>
    <w:rsid w:val="00D82B51"/>
    <w:rsid w:val="00D852C5"/>
    <w:rsid w:val="00D9263B"/>
    <w:rsid w:val="00D93CB0"/>
    <w:rsid w:val="00DA20FD"/>
    <w:rsid w:val="00DA70BF"/>
    <w:rsid w:val="00DB4531"/>
    <w:rsid w:val="00DC14A5"/>
    <w:rsid w:val="00DC3F5A"/>
    <w:rsid w:val="00DD178E"/>
    <w:rsid w:val="00DF5A1F"/>
    <w:rsid w:val="00DF7FAC"/>
    <w:rsid w:val="00E03476"/>
    <w:rsid w:val="00E16992"/>
    <w:rsid w:val="00E24B37"/>
    <w:rsid w:val="00E35BF8"/>
    <w:rsid w:val="00E376D7"/>
    <w:rsid w:val="00E61F93"/>
    <w:rsid w:val="00E62453"/>
    <w:rsid w:val="00E62C33"/>
    <w:rsid w:val="00E720CF"/>
    <w:rsid w:val="00E8409F"/>
    <w:rsid w:val="00E8457C"/>
    <w:rsid w:val="00E856CE"/>
    <w:rsid w:val="00E94C01"/>
    <w:rsid w:val="00E9593D"/>
    <w:rsid w:val="00EA4411"/>
    <w:rsid w:val="00EA5A03"/>
    <w:rsid w:val="00EB3433"/>
    <w:rsid w:val="00EB387D"/>
    <w:rsid w:val="00EB4222"/>
    <w:rsid w:val="00EC3AD3"/>
    <w:rsid w:val="00EC580E"/>
    <w:rsid w:val="00ED30B9"/>
    <w:rsid w:val="00ED440D"/>
    <w:rsid w:val="00ED54F8"/>
    <w:rsid w:val="00EF0BAD"/>
    <w:rsid w:val="00EF368B"/>
    <w:rsid w:val="00EF5E46"/>
    <w:rsid w:val="00F0397C"/>
    <w:rsid w:val="00F126A3"/>
    <w:rsid w:val="00F146BE"/>
    <w:rsid w:val="00F165E8"/>
    <w:rsid w:val="00F31498"/>
    <w:rsid w:val="00F31F77"/>
    <w:rsid w:val="00F33765"/>
    <w:rsid w:val="00F47F57"/>
    <w:rsid w:val="00F54F36"/>
    <w:rsid w:val="00F56758"/>
    <w:rsid w:val="00F578DA"/>
    <w:rsid w:val="00F62934"/>
    <w:rsid w:val="00F6563D"/>
    <w:rsid w:val="00F70AB2"/>
    <w:rsid w:val="00F72CCC"/>
    <w:rsid w:val="00F74544"/>
    <w:rsid w:val="00F76B34"/>
    <w:rsid w:val="00F80051"/>
    <w:rsid w:val="00F80F9E"/>
    <w:rsid w:val="00FA0514"/>
    <w:rsid w:val="00FA6427"/>
    <w:rsid w:val="00FA7134"/>
    <w:rsid w:val="00FA7233"/>
    <w:rsid w:val="00FB7CA4"/>
    <w:rsid w:val="00FD123E"/>
    <w:rsid w:val="00FE3FC8"/>
    <w:rsid w:val="00FE4A42"/>
    <w:rsid w:val="00FF0A73"/>
    <w:rsid w:val="00FF0E25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57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before="240" w:after="60" w:line="276" w:lineRule="auto"/>
        <w:ind w:left="10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70"/>
    <w:rPr>
      <w:rFonts w:asciiTheme="minorBidi" w:hAnsiTheme="minorBidi" w:cstheme="minorBidi"/>
    </w:rPr>
  </w:style>
  <w:style w:type="paragraph" w:styleId="1">
    <w:name w:val="heading 1"/>
    <w:basedOn w:val="a0"/>
    <w:link w:val="10"/>
    <w:uiPriority w:val="9"/>
    <w:qFormat/>
    <w:rsid w:val="00022170"/>
    <w:pPr>
      <w:numPr>
        <w:numId w:val="3"/>
      </w:numPr>
      <w:spacing w:before="360"/>
      <w:contextualSpacing w:val="0"/>
      <w:outlineLvl w:val="0"/>
    </w:pPr>
    <w:rPr>
      <w:rFonts w:eastAsia="Times New Roman"/>
      <w:b/>
      <w:bCs/>
      <w:sz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B071CD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B071CD"/>
    <w:pPr>
      <w:numPr>
        <w:ilvl w:val="2"/>
        <w:numId w:val="2"/>
      </w:numPr>
      <w:outlineLvl w:val="2"/>
    </w:pPr>
    <w:rPr>
      <w:b/>
      <w:bCs/>
    </w:rPr>
  </w:style>
  <w:style w:type="paragraph" w:styleId="4">
    <w:name w:val="heading 4"/>
    <w:basedOn w:val="a0"/>
    <w:next w:val="a"/>
    <w:link w:val="40"/>
    <w:uiPriority w:val="9"/>
    <w:unhideWhenUsed/>
    <w:qFormat/>
    <w:rsid w:val="00E62C33"/>
    <w:pPr>
      <w:numPr>
        <w:ilvl w:val="1"/>
        <w:numId w:val="6"/>
      </w:numPr>
      <w:ind w:left="851"/>
      <w:outlineLvl w:val="3"/>
    </w:pPr>
    <w:rPr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3141A"/>
    <w:pPr>
      <w:ind w:left="720"/>
      <w:contextualSpacing/>
    </w:pPr>
  </w:style>
  <w:style w:type="character" w:customStyle="1" w:styleId="10">
    <w:name w:val="כותרת 1 תו"/>
    <w:basedOn w:val="a1"/>
    <w:link w:val="1"/>
    <w:uiPriority w:val="9"/>
    <w:rsid w:val="00022170"/>
    <w:rPr>
      <w:rFonts w:asciiTheme="minorBidi" w:eastAsia="Times New Roman" w:hAnsiTheme="minorBidi" w:cstheme="minorBidi"/>
      <w:b/>
      <w:bCs/>
      <w:sz w:val="24"/>
    </w:rPr>
  </w:style>
  <w:style w:type="character" w:customStyle="1" w:styleId="20">
    <w:name w:val="כותרת 2 תו"/>
    <w:basedOn w:val="a1"/>
    <w:link w:val="2"/>
    <w:uiPriority w:val="9"/>
    <w:rsid w:val="00B071CD"/>
    <w:rPr>
      <w:rFonts w:asciiTheme="minorBidi" w:eastAsia="Times New Roman" w:hAnsiTheme="minorBidi" w:cstheme="minorBidi"/>
      <w:b/>
      <w:bCs/>
      <w:sz w:val="24"/>
    </w:rPr>
  </w:style>
  <w:style w:type="character" w:customStyle="1" w:styleId="30">
    <w:name w:val="כותרת 3 תו"/>
    <w:basedOn w:val="a1"/>
    <w:link w:val="3"/>
    <w:uiPriority w:val="9"/>
    <w:rsid w:val="00B071CD"/>
    <w:rPr>
      <w:rFonts w:asciiTheme="minorBidi" w:hAnsiTheme="minorBidi" w:cstheme="minorBidi"/>
      <w:b/>
      <w:bCs/>
    </w:rPr>
  </w:style>
  <w:style w:type="character" w:customStyle="1" w:styleId="40">
    <w:name w:val="כותרת 4 תו"/>
    <w:basedOn w:val="a1"/>
    <w:link w:val="4"/>
    <w:uiPriority w:val="9"/>
    <w:rsid w:val="00E62C33"/>
    <w:rPr>
      <w:rFonts w:asciiTheme="minorBidi" w:hAnsiTheme="minorBidi" w:cstheme="minorBidi"/>
      <w:u w:val="single"/>
    </w:rPr>
  </w:style>
  <w:style w:type="character" w:styleId="a4">
    <w:name w:val="Strong"/>
    <w:basedOn w:val="a1"/>
    <w:uiPriority w:val="22"/>
    <w:qFormat/>
    <w:rsid w:val="0073141A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7314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2"/>
    <w:uiPriority w:val="39"/>
    <w:rsid w:val="007314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53683B"/>
  </w:style>
  <w:style w:type="paragraph" w:styleId="a8">
    <w:name w:val="footer"/>
    <w:basedOn w:val="a"/>
    <w:link w:val="a9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53683B"/>
  </w:style>
  <w:style w:type="character" w:styleId="aa">
    <w:name w:val="annotation reference"/>
    <w:basedOn w:val="a1"/>
    <w:uiPriority w:val="99"/>
    <w:semiHidden/>
    <w:unhideWhenUsed/>
    <w:rsid w:val="00DC3F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3F5A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semiHidden/>
    <w:rsid w:val="00DC3F5A"/>
    <w:rPr>
      <w:rFonts w:asciiTheme="minorBidi" w:hAnsiTheme="minorBid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F5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C3F5A"/>
    <w:rPr>
      <w:rFonts w:asciiTheme="minorBidi" w:hAnsiTheme="minorBidi" w:cstheme="minorBid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3F5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1"/>
    <w:link w:val="af"/>
    <w:uiPriority w:val="99"/>
    <w:semiHidden/>
    <w:rsid w:val="00DC3F5A"/>
    <w:rPr>
      <w:rFonts w:ascii="Tahoma" w:hAnsi="Tahoma" w:cs="Tahoma"/>
      <w:sz w:val="18"/>
      <w:szCs w:val="18"/>
    </w:rPr>
  </w:style>
  <w:style w:type="character" w:styleId="af1">
    <w:name w:val="Placeholder Text"/>
    <w:basedOn w:val="a1"/>
    <w:uiPriority w:val="99"/>
    <w:semiHidden/>
    <w:rsid w:val="00B91012"/>
    <w:rPr>
      <w:color w:val="808080"/>
    </w:rPr>
  </w:style>
  <w:style w:type="character" w:styleId="Hyperlink">
    <w:name w:val="Hyperlink"/>
    <w:basedOn w:val="a1"/>
    <w:uiPriority w:val="99"/>
    <w:unhideWhenUsed/>
    <w:rsid w:val="00993C5B"/>
    <w:rPr>
      <w:color w:val="0563C1" w:themeColor="hyperlink"/>
      <w:u w:val="single"/>
    </w:rPr>
  </w:style>
  <w:style w:type="character" w:styleId="af2">
    <w:name w:val="Unresolved Mention"/>
    <w:basedOn w:val="a1"/>
    <w:uiPriority w:val="99"/>
    <w:semiHidden/>
    <w:unhideWhenUsed/>
    <w:rsid w:val="00993C5B"/>
    <w:rPr>
      <w:color w:val="605E5C"/>
      <w:shd w:val="clear" w:color="auto" w:fill="E1DFDD"/>
    </w:rPr>
  </w:style>
  <w:style w:type="paragraph" w:styleId="af3">
    <w:name w:val="TOC Heading"/>
    <w:basedOn w:val="1"/>
    <w:next w:val="a"/>
    <w:uiPriority w:val="39"/>
    <w:unhideWhenUsed/>
    <w:qFormat/>
    <w:rsid w:val="008C0CA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C0CA8"/>
    <w:pPr>
      <w:tabs>
        <w:tab w:val="left" w:pos="496"/>
        <w:tab w:val="right" w:leader="dot" w:pos="9488"/>
      </w:tabs>
      <w:ind w:left="0"/>
    </w:pPr>
  </w:style>
  <w:style w:type="paragraph" w:styleId="TOC2">
    <w:name w:val="toc 2"/>
    <w:basedOn w:val="a"/>
    <w:next w:val="a"/>
    <w:autoRedefine/>
    <w:uiPriority w:val="39"/>
    <w:unhideWhenUsed/>
    <w:rsid w:val="008C0CA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ary-n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A22AD1739D435CBAB206E1A3FEC1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1067E7-7979-4E18-BD9F-5268A690FF73}"/>
      </w:docPartPr>
      <w:docPartBody>
        <w:p w:rsidR="00892FED" w:rsidRDefault="00ED74E1" w:rsidP="00ED74E1">
          <w:pPr>
            <w:pStyle w:val="93A22AD1739D435CBAB206E1A3FEC110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473A48888EDD408D917B7C8D8D65AF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8A0D3D-27BD-4AB0-8FD6-9AF29BFE09DD}"/>
      </w:docPartPr>
      <w:docPartBody>
        <w:p w:rsidR="00892FED" w:rsidRDefault="00ED74E1" w:rsidP="00ED74E1">
          <w:pPr>
            <w:pStyle w:val="473A48888EDD408D917B7C8D8D65AF5C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83CE9A-FB18-4CC8-B266-0605546AD54F}"/>
      </w:docPartPr>
      <w:docPartBody>
        <w:p w:rsidR="00892FED" w:rsidRDefault="00892FED"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350F4314159B4E31A47B2454014E7F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B1C9AD-0D68-4983-B941-07C13A19F3C3}"/>
      </w:docPartPr>
      <w:docPartBody>
        <w:p w:rsidR="005213C4" w:rsidRDefault="005213C4" w:rsidP="005213C4">
          <w:pPr>
            <w:pStyle w:val="350F4314159B4E31A47B2454014E7F42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0E5681F1ED3C43668442ACCD5CC2FA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54A9CF-F851-413D-AC89-28778829D5C7}"/>
      </w:docPartPr>
      <w:docPartBody>
        <w:p w:rsidR="005213C4" w:rsidRDefault="005213C4" w:rsidP="005213C4">
          <w:pPr>
            <w:pStyle w:val="0E5681F1ED3C43668442ACCD5CC2FA69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41ABB793C9CF440888DEB7B741CD75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5202CC-0EF0-486F-B8EA-EAFF667E5C2C}"/>
      </w:docPartPr>
      <w:docPartBody>
        <w:p w:rsidR="005213C4" w:rsidRDefault="005213C4" w:rsidP="005213C4">
          <w:pPr>
            <w:pStyle w:val="41ABB793C9CF440888DEB7B741CD7525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09A312D9442B48BF8B35DFD2D5D147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B3426A-6B93-4E1A-AA20-1C58FC947525}"/>
      </w:docPartPr>
      <w:docPartBody>
        <w:p w:rsidR="00000000" w:rsidRDefault="005213C4" w:rsidP="005213C4">
          <w:pPr>
            <w:pStyle w:val="09A312D9442B48BF8B35DFD2D5D147BC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C6837E1646FF4DF4B5A94E3844F8DD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8DC08E-DFBF-4287-9FC5-62C5F5FC3DD9}"/>
      </w:docPartPr>
      <w:docPartBody>
        <w:p w:rsidR="00000000" w:rsidRDefault="005213C4" w:rsidP="005213C4">
          <w:pPr>
            <w:pStyle w:val="C6837E1646FF4DF4B5A94E3844F8DDED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83DCA1DECEFF4ED288636AE978DA59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281D24-E896-44B2-AFA9-27482DDEDCA6}"/>
      </w:docPartPr>
      <w:docPartBody>
        <w:p w:rsidR="00000000" w:rsidRDefault="005213C4" w:rsidP="005213C4">
          <w:pPr>
            <w:pStyle w:val="83DCA1DECEFF4ED288636AE978DA592E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DE27E76C454449C9BE94ADBE36938E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185AB8-6021-4375-BC39-E8F106ED04C3}"/>
      </w:docPartPr>
      <w:docPartBody>
        <w:p w:rsidR="00000000" w:rsidRDefault="005213C4" w:rsidP="005213C4">
          <w:pPr>
            <w:pStyle w:val="DE27E76C454449C9BE94ADBE36938EBC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D76642050D7C4F3FAFD766B5DC5214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EF123E-E850-4205-8321-B7446E4598DB}"/>
      </w:docPartPr>
      <w:docPartBody>
        <w:p w:rsidR="00000000" w:rsidRDefault="005213C4" w:rsidP="005213C4">
          <w:pPr>
            <w:pStyle w:val="D76642050D7C4F3FAFD766B5DC521426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25879195522A4B6EB11F193443CD9A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691646-0C3D-446A-9A18-4123045C215D}"/>
      </w:docPartPr>
      <w:docPartBody>
        <w:p w:rsidR="00000000" w:rsidRDefault="005213C4" w:rsidP="005213C4">
          <w:pPr>
            <w:pStyle w:val="25879195522A4B6EB11F193443CD9ADF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92CBD4D99BF94A6D844F3124D22AB1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6F1A2E-E87D-4415-BEBE-213641E115C0}"/>
      </w:docPartPr>
      <w:docPartBody>
        <w:p w:rsidR="00000000" w:rsidRDefault="005213C4" w:rsidP="005213C4">
          <w:pPr>
            <w:pStyle w:val="92CBD4D99BF94A6D844F3124D22AB144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F0F4F028D6194508A95387654293CF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540E3B-54E8-4943-A93D-AEE0FF63DB71}"/>
      </w:docPartPr>
      <w:docPartBody>
        <w:p w:rsidR="00000000" w:rsidRDefault="005213C4" w:rsidP="005213C4">
          <w:pPr>
            <w:pStyle w:val="F0F4F028D6194508A95387654293CF60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2E519E7D1D0347F9B85F4B2D5E7431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EB2D41-C8D8-436F-98CB-DB60751AA48B}"/>
      </w:docPartPr>
      <w:docPartBody>
        <w:p w:rsidR="00000000" w:rsidRDefault="005213C4" w:rsidP="005213C4">
          <w:pPr>
            <w:pStyle w:val="2E519E7D1D0347F9B85F4B2D5E74319A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EDF3A0A212234A0C854C21A47B1597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0A6727-B6C7-452C-94FF-7004AC8DF1FA}"/>
      </w:docPartPr>
      <w:docPartBody>
        <w:p w:rsidR="00000000" w:rsidRDefault="005213C4" w:rsidP="005213C4">
          <w:pPr>
            <w:pStyle w:val="EDF3A0A212234A0C854C21A47B1597A2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05762404F15B4509952E17681BA82D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4C3189-6298-45B2-B794-EED61E8E8659}"/>
      </w:docPartPr>
      <w:docPartBody>
        <w:p w:rsidR="00000000" w:rsidRDefault="005213C4" w:rsidP="005213C4">
          <w:pPr>
            <w:pStyle w:val="05762404F15B4509952E17681BA82D09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A3FB8486F6CC4495805C5F7A6E2207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AE876A-6D8A-4878-AEB7-430883E78F93}"/>
      </w:docPartPr>
      <w:docPartBody>
        <w:p w:rsidR="00000000" w:rsidRDefault="005213C4" w:rsidP="005213C4">
          <w:pPr>
            <w:pStyle w:val="A3FB8486F6CC4495805C5F7A6E220780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89321DB47C2247369A8B7F3DBB0ADD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418BAC-C0E7-48FE-A1BD-392C8BDE2104}"/>
      </w:docPartPr>
      <w:docPartBody>
        <w:p w:rsidR="00000000" w:rsidRDefault="005213C4" w:rsidP="005213C4">
          <w:pPr>
            <w:pStyle w:val="89321DB47C2247369A8B7F3DBB0ADDDA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E503027C02D74320BF98DBA955C09C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A9E7AA-E058-4567-B17D-DF030337D7A7}"/>
      </w:docPartPr>
      <w:docPartBody>
        <w:p w:rsidR="00000000" w:rsidRDefault="005213C4" w:rsidP="005213C4">
          <w:pPr>
            <w:pStyle w:val="E503027C02D74320BF98DBA955C09CB6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D96F0DEE70BE4317B66F50DE81E30B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BC2620-1A54-4C41-B488-B64FF4D40345}"/>
      </w:docPartPr>
      <w:docPartBody>
        <w:p w:rsidR="00000000" w:rsidRDefault="005213C4" w:rsidP="005213C4">
          <w:pPr>
            <w:pStyle w:val="D96F0DEE70BE4317B66F50DE81E30B4A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C7C56A5F84A544369F197EF68E01843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B29428-EBB9-424F-A4F2-B36AD872D68D}"/>
      </w:docPartPr>
      <w:docPartBody>
        <w:p w:rsidR="00000000" w:rsidRDefault="005213C4" w:rsidP="005213C4">
          <w:pPr>
            <w:pStyle w:val="C7C56A5F84A544369F197EF68E018435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26DEBE78BD7F4C1CA42A4901BEA5AB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53274F-F5E7-4E9E-9F0C-2D231C3D076D}"/>
      </w:docPartPr>
      <w:docPartBody>
        <w:p w:rsidR="00000000" w:rsidRDefault="005213C4" w:rsidP="005213C4">
          <w:pPr>
            <w:pStyle w:val="26DEBE78BD7F4C1CA42A4901BEA5AB53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B7C823909A7B421B82FA2B768DC1B3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40C88C-8FF3-4109-ADF6-7948F8A35294}"/>
      </w:docPartPr>
      <w:docPartBody>
        <w:p w:rsidR="00000000" w:rsidRDefault="005213C4" w:rsidP="005213C4">
          <w:pPr>
            <w:pStyle w:val="B7C823909A7B421B82FA2B768DC1B396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AD9EC36A4DE245EFBA0515265411D3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AF6C06-6CF3-41C3-B68A-3250772D25EA}"/>
      </w:docPartPr>
      <w:docPartBody>
        <w:p w:rsidR="00000000" w:rsidRDefault="005213C4" w:rsidP="005213C4">
          <w:pPr>
            <w:pStyle w:val="AD9EC36A4DE245EFBA0515265411D36C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ABA95BEE0A2B4C499200E1CEFB2F74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172596-3B26-41A7-B9C2-C47FC0C1E350}"/>
      </w:docPartPr>
      <w:docPartBody>
        <w:p w:rsidR="00000000" w:rsidRDefault="005213C4" w:rsidP="005213C4">
          <w:pPr>
            <w:pStyle w:val="ABA95BEE0A2B4C499200E1CEFB2F7482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CBE4499062FB402E9298358BC01912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7C3974-F8AB-40FC-A827-1825B6DD9EE8}"/>
      </w:docPartPr>
      <w:docPartBody>
        <w:p w:rsidR="00000000" w:rsidRDefault="005213C4" w:rsidP="005213C4">
          <w:pPr>
            <w:pStyle w:val="CBE4499062FB402E9298358BC0191202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82A682AD65C3415592B4E7ADF1E752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3919F9-E242-4B6A-9513-E5EF83AC84BB}"/>
      </w:docPartPr>
      <w:docPartBody>
        <w:p w:rsidR="00000000" w:rsidRDefault="005213C4" w:rsidP="005213C4">
          <w:pPr>
            <w:pStyle w:val="82A682AD65C3415592B4E7ADF1E7522F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FE9A8F2B838B43019345C141F19E60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6B12DD-8859-41AE-8F1F-54995FFC9055}"/>
      </w:docPartPr>
      <w:docPartBody>
        <w:p w:rsidR="00000000" w:rsidRDefault="005213C4" w:rsidP="005213C4">
          <w:pPr>
            <w:pStyle w:val="FE9A8F2B838B43019345C141F19E604F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B1D2237354CD480C97A802F428A77D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DC20D2-0620-4877-9B98-7CB4F0F24545}"/>
      </w:docPartPr>
      <w:docPartBody>
        <w:p w:rsidR="00000000" w:rsidRDefault="005213C4" w:rsidP="005213C4">
          <w:pPr>
            <w:pStyle w:val="B1D2237354CD480C97A802F428A77D98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C2BFFF48176F451E84BB981E5ED2C1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4A59F6-BA4A-4B33-A22F-8DFAD5838686}"/>
      </w:docPartPr>
      <w:docPartBody>
        <w:p w:rsidR="00000000" w:rsidRDefault="005213C4" w:rsidP="005213C4">
          <w:pPr>
            <w:pStyle w:val="C2BFFF48176F451E84BB981E5ED2C12E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9FAD3AD84C7842F3AA707F5C5533C8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FCB5B1-ED69-484E-8C1D-90E6E3ADFA5C}"/>
      </w:docPartPr>
      <w:docPartBody>
        <w:p w:rsidR="00000000" w:rsidRDefault="005213C4" w:rsidP="005213C4">
          <w:pPr>
            <w:pStyle w:val="9FAD3AD84C7842F3AA707F5C5533C832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0C201143112145FCB2462F2333A2F0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6BFAAB-017D-495E-93B2-A032CC0C6751}"/>
      </w:docPartPr>
      <w:docPartBody>
        <w:p w:rsidR="00000000" w:rsidRDefault="005213C4" w:rsidP="005213C4">
          <w:pPr>
            <w:pStyle w:val="0C201143112145FCB2462F2333A2F030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8AB0707D674340138DC5B2D1768118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608CE8-AA2C-446A-AFAE-B61C563F32F9}"/>
      </w:docPartPr>
      <w:docPartBody>
        <w:p w:rsidR="00000000" w:rsidRDefault="005213C4" w:rsidP="005213C4">
          <w:pPr>
            <w:pStyle w:val="8AB0707D674340138DC5B2D176811876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070BE9FEBEC04B98AC980BD5091134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F2592C-A0D7-4028-AB38-F1AC1B8A7B91}"/>
      </w:docPartPr>
      <w:docPartBody>
        <w:p w:rsidR="00000000" w:rsidRDefault="005213C4" w:rsidP="005213C4">
          <w:pPr>
            <w:pStyle w:val="070BE9FEBEC04B98AC980BD50911347D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43C9D5D9B098455AAA31985E15E5BB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976B0F-40FA-4666-ABC4-EAADB840BFE8}"/>
      </w:docPartPr>
      <w:docPartBody>
        <w:p w:rsidR="00000000" w:rsidRDefault="005213C4" w:rsidP="005213C4">
          <w:pPr>
            <w:pStyle w:val="43C9D5D9B098455AAA31985E15E5BBB0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7BABC3FA11F44E1F82E6737354DBC0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93CEF4-01E8-4A81-9804-FAABEA711FA8}"/>
      </w:docPartPr>
      <w:docPartBody>
        <w:p w:rsidR="00000000" w:rsidRDefault="005213C4" w:rsidP="005213C4">
          <w:pPr>
            <w:pStyle w:val="7BABC3FA11F44E1F82E6737354DBC0CE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D700646943E9405C9D472DB20EA962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7EED514-9F8F-4267-83E0-B9F36EC64E39}"/>
      </w:docPartPr>
      <w:docPartBody>
        <w:p w:rsidR="00000000" w:rsidRDefault="005213C4" w:rsidP="005213C4">
          <w:pPr>
            <w:pStyle w:val="D700646943E9405C9D472DB20EA9622C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F28A8253540A4CAEBCE980CB899AFB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B561DA-D18B-4306-A53F-AD03A620F193}"/>
      </w:docPartPr>
      <w:docPartBody>
        <w:p w:rsidR="00000000" w:rsidRDefault="005213C4" w:rsidP="005213C4">
          <w:pPr>
            <w:pStyle w:val="F28A8253540A4CAEBCE980CB899AFB8A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041B8BD151894792BBF3CA7FBA009E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3D65B5-7385-436D-968F-1D3662D4F8B4}"/>
      </w:docPartPr>
      <w:docPartBody>
        <w:p w:rsidR="00000000" w:rsidRDefault="005213C4" w:rsidP="005213C4">
          <w:pPr>
            <w:pStyle w:val="041B8BD151894792BBF3CA7FBA009E31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61E80B5C649E464AAC394B569CA8E6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A367B6-1800-45E3-9803-192DE8176DF4}"/>
      </w:docPartPr>
      <w:docPartBody>
        <w:p w:rsidR="00000000" w:rsidRDefault="005213C4" w:rsidP="005213C4">
          <w:pPr>
            <w:pStyle w:val="61E80B5C649E464AAC394B569CA8E617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1092866CB67A4FDCB4044F6DD232B7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024EF0-C605-446A-A518-051B64C84581}"/>
      </w:docPartPr>
      <w:docPartBody>
        <w:p w:rsidR="00000000" w:rsidRDefault="005213C4" w:rsidP="005213C4">
          <w:pPr>
            <w:pStyle w:val="1092866CB67A4FDCB4044F6DD232B7B3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3364FFFA8BE64101B26B0187AA81A4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1A06AC-9FAB-4A5F-BF35-A354118AE47F}"/>
      </w:docPartPr>
      <w:docPartBody>
        <w:p w:rsidR="00000000" w:rsidRDefault="005213C4" w:rsidP="005213C4">
          <w:pPr>
            <w:pStyle w:val="3364FFFA8BE64101B26B0187AA81A43A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9E56B0CA4DA04B72B350753EB954FC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E1AEEF-BD13-4E94-9AB7-426553C7AA5A}"/>
      </w:docPartPr>
      <w:docPartBody>
        <w:p w:rsidR="00000000" w:rsidRDefault="005213C4" w:rsidP="005213C4">
          <w:pPr>
            <w:pStyle w:val="9E56B0CA4DA04B72B350753EB954FC83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89F0E2CA838F4136A9D8CAEE91E751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D566BE1-CDB7-44A7-8A7E-DD27E290D5AE}"/>
      </w:docPartPr>
      <w:docPartBody>
        <w:p w:rsidR="00000000" w:rsidRDefault="005213C4" w:rsidP="005213C4">
          <w:pPr>
            <w:pStyle w:val="89F0E2CA838F4136A9D8CAEE91E751EE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577EF242E3BD450E94F70C4FA6922D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64B581-2869-4AC0-87A7-8A72DB50F292}"/>
      </w:docPartPr>
      <w:docPartBody>
        <w:p w:rsidR="00000000" w:rsidRDefault="005213C4" w:rsidP="005213C4">
          <w:pPr>
            <w:pStyle w:val="577EF242E3BD450E94F70C4FA6922D94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3F286DD4A14841DC87BEEC8F52C7AD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D4FA23-6461-4766-BAE1-820EFF0B3ACA}"/>
      </w:docPartPr>
      <w:docPartBody>
        <w:p w:rsidR="00000000" w:rsidRDefault="005213C4" w:rsidP="005213C4">
          <w:pPr>
            <w:pStyle w:val="3F286DD4A14841DC87BEEC8F52C7AD5E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61821985DDDD4320947AC3ABDEE9F3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63DC65-45E2-4CBE-AFE0-87390867982B}"/>
      </w:docPartPr>
      <w:docPartBody>
        <w:p w:rsidR="00000000" w:rsidRDefault="005213C4" w:rsidP="005213C4">
          <w:pPr>
            <w:pStyle w:val="61821985DDDD4320947AC3ABDEE9F3B3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294A22D143CA42AEB0C065D3E21C8D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72BFDD-31E7-4F55-A298-A537EECC314B}"/>
      </w:docPartPr>
      <w:docPartBody>
        <w:p w:rsidR="00000000" w:rsidRDefault="005213C4" w:rsidP="005213C4">
          <w:pPr>
            <w:pStyle w:val="294A22D143CA42AEB0C065D3E21C8DA6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69C28DB6C7A94BFEAC2DA2E8C74D6EC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07C3E7-3E47-403E-AA15-9912F37BDFF1}"/>
      </w:docPartPr>
      <w:docPartBody>
        <w:p w:rsidR="00000000" w:rsidRDefault="005213C4" w:rsidP="005213C4">
          <w:pPr>
            <w:pStyle w:val="69C28DB6C7A94BFEAC2DA2E8C74D6EC0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BA556A8D636544EC83FE44FEED406A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14E05B-EF8C-4B30-BB54-1E14A4740083}"/>
      </w:docPartPr>
      <w:docPartBody>
        <w:p w:rsidR="00000000" w:rsidRDefault="005213C4" w:rsidP="005213C4">
          <w:pPr>
            <w:pStyle w:val="BA556A8D636544EC83FE44FEED406ACC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95E0F9420EF54809BAF46961239459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A2BA8C-0D3D-43C9-B615-9A20F5AA06B7}"/>
      </w:docPartPr>
      <w:docPartBody>
        <w:p w:rsidR="00000000" w:rsidRDefault="005213C4" w:rsidP="005213C4">
          <w:pPr>
            <w:pStyle w:val="95E0F9420EF54809BAF46961239459CF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2937ABAA4C314C0FB453E4670961E75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398A67-5A7A-4E44-B4A9-770DF2B48F81}"/>
      </w:docPartPr>
      <w:docPartBody>
        <w:p w:rsidR="00000000" w:rsidRDefault="005213C4" w:rsidP="005213C4">
          <w:pPr>
            <w:pStyle w:val="2937ABAA4C314C0FB453E4670961E757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718ACF3EF30342179A9C044205020B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2FFAD3-79A8-49E2-91EC-4E9AA035FC43}"/>
      </w:docPartPr>
      <w:docPartBody>
        <w:p w:rsidR="00000000" w:rsidRDefault="005213C4" w:rsidP="005213C4">
          <w:pPr>
            <w:pStyle w:val="718ACF3EF30342179A9C044205020B90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61E1B287E99248859BBE3E3EC86CBB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C49C1B-2148-443D-ABD2-0A786DE38610}"/>
      </w:docPartPr>
      <w:docPartBody>
        <w:p w:rsidR="00000000" w:rsidRDefault="005213C4" w:rsidP="005213C4">
          <w:pPr>
            <w:pStyle w:val="61E1B287E99248859BBE3E3EC86CBBC9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F5293695788746988D496434C42CE6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04FA59-6CD1-44F3-994F-38F2A3F34B09}"/>
      </w:docPartPr>
      <w:docPartBody>
        <w:p w:rsidR="00000000" w:rsidRDefault="005213C4" w:rsidP="005213C4">
          <w:pPr>
            <w:pStyle w:val="F5293695788746988D496434C42CE6A2"/>
          </w:pPr>
          <w:r w:rsidRPr="00FB4206">
            <w:rPr>
              <w:rStyle w:val="a3"/>
              <w:rtl/>
            </w:rPr>
            <w:t>לחץ או הקש כאן להזנת טקסט</w:t>
          </w:r>
          <w:r w:rsidRPr="00FB4206">
            <w:rPr>
              <w:rStyle w:val="a3"/>
            </w:rPr>
            <w:t>.</w:t>
          </w:r>
        </w:p>
      </w:docPartBody>
    </w:docPart>
    <w:docPart>
      <w:docPartPr>
        <w:name w:val="836C142B48DD4045A20CB7B8A24C10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7DCB86-7959-47F4-B519-0780345EE70C}"/>
      </w:docPartPr>
      <w:docPartBody>
        <w:p w:rsidR="00000000" w:rsidRDefault="005213C4" w:rsidP="005213C4">
          <w:pPr>
            <w:pStyle w:val="836C142B48DD4045A20CB7B8A24C1095"/>
          </w:pPr>
          <w:r w:rsidRPr="00A63A94">
            <w:rPr>
              <w:rStyle w:val="a3"/>
              <w:rtl/>
            </w:rPr>
            <w:t>לחץ או הקש כאן להזנת טקסט</w:t>
          </w:r>
          <w:r w:rsidRPr="00A63A94">
            <w:rPr>
              <w:rStyle w:val="a3"/>
            </w:rPr>
            <w:t>.</w:t>
          </w:r>
        </w:p>
      </w:docPartBody>
    </w:docPart>
    <w:docPart>
      <w:docPartPr>
        <w:name w:val="54796C3DD9CB433C9C0C2837FFCA5A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7E005F3-17E3-4F94-BD9B-A69E454E28C7}"/>
      </w:docPartPr>
      <w:docPartBody>
        <w:p w:rsidR="00000000" w:rsidRDefault="005213C4" w:rsidP="005213C4">
          <w:pPr>
            <w:pStyle w:val="54796C3DD9CB433C9C0C2837FFCA5A4F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54D111CA121F46818040F297457350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9517A3-27D2-43B3-9B85-066F676670AA}"/>
      </w:docPartPr>
      <w:docPartBody>
        <w:p w:rsidR="00000000" w:rsidRDefault="005213C4" w:rsidP="005213C4">
          <w:pPr>
            <w:pStyle w:val="54D111CA121F46818040F297457350EF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124840374948474595EEEC10D734A1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D2CBC0-B559-4190-A97B-1311CDF9C336}"/>
      </w:docPartPr>
      <w:docPartBody>
        <w:p w:rsidR="00000000" w:rsidRDefault="005213C4" w:rsidP="005213C4">
          <w:pPr>
            <w:pStyle w:val="124840374948474595EEEC10D734A180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180AA83A29904B7699EE63FFECC08B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9BF491-B265-43D4-B857-2129FA40ADB2}"/>
      </w:docPartPr>
      <w:docPartBody>
        <w:p w:rsidR="00000000" w:rsidRDefault="005213C4" w:rsidP="005213C4">
          <w:pPr>
            <w:pStyle w:val="180AA83A29904B7699EE63FFECC08B80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1F58925998664A17A8AB84FE4C93B2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D79622-D2BD-453C-9E52-326B2B497A14}"/>
      </w:docPartPr>
      <w:docPartBody>
        <w:p w:rsidR="00000000" w:rsidRDefault="005213C4" w:rsidP="005213C4">
          <w:pPr>
            <w:pStyle w:val="1F58925998664A17A8AB84FE4C93B28F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E1"/>
    <w:rsid w:val="005213C4"/>
    <w:rsid w:val="00892FED"/>
    <w:rsid w:val="00E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3C4"/>
    <w:rPr>
      <w:color w:val="808080"/>
    </w:rPr>
  </w:style>
  <w:style w:type="paragraph" w:customStyle="1" w:styleId="9CC4CF05C2004DE5979FDC534A23925E">
    <w:name w:val="9CC4CF05C2004DE5979FDC534A23925E"/>
    <w:rsid w:val="00ED74E1"/>
    <w:pPr>
      <w:bidi/>
    </w:pPr>
  </w:style>
  <w:style w:type="paragraph" w:customStyle="1" w:styleId="9A21FE81F13744D5BB62C61A08CBD4F9">
    <w:name w:val="9A21FE81F13744D5BB62C61A08CBD4F9"/>
    <w:rsid w:val="00ED74E1"/>
    <w:pPr>
      <w:bidi/>
    </w:pPr>
  </w:style>
  <w:style w:type="paragraph" w:customStyle="1" w:styleId="64CB9B13C6174FCE89BAC6D698C3A8C8">
    <w:name w:val="64CB9B13C6174FCE89BAC6D698C3A8C8"/>
    <w:rsid w:val="00ED74E1"/>
    <w:pPr>
      <w:bidi/>
    </w:pPr>
  </w:style>
  <w:style w:type="paragraph" w:customStyle="1" w:styleId="F2AF91C7DB3943DF80DE4E113D6E6C01">
    <w:name w:val="F2AF91C7DB3943DF80DE4E113D6E6C01"/>
    <w:rsid w:val="00ED74E1"/>
    <w:pPr>
      <w:bidi/>
    </w:pPr>
  </w:style>
  <w:style w:type="paragraph" w:customStyle="1" w:styleId="3CF185E011C44899AEEA257250700345">
    <w:name w:val="3CF185E011C44899AEEA257250700345"/>
    <w:rsid w:val="00ED74E1"/>
    <w:pPr>
      <w:bidi/>
    </w:pPr>
  </w:style>
  <w:style w:type="paragraph" w:customStyle="1" w:styleId="93A22AD1739D435CBAB206E1A3FEC110">
    <w:name w:val="93A22AD1739D435CBAB206E1A3FEC110"/>
    <w:rsid w:val="00ED74E1"/>
    <w:pPr>
      <w:bidi/>
    </w:pPr>
  </w:style>
  <w:style w:type="paragraph" w:customStyle="1" w:styleId="473A48888EDD408D917B7C8D8D65AF5C">
    <w:name w:val="473A48888EDD408D917B7C8D8D65AF5C"/>
    <w:rsid w:val="00ED74E1"/>
    <w:pPr>
      <w:bidi/>
    </w:pPr>
  </w:style>
  <w:style w:type="paragraph" w:customStyle="1" w:styleId="350F4314159B4E31A47B2454014E7F42">
    <w:name w:val="350F4314159B4E31A47B2454014E7F42"/>
    <w:rsid w:val="005213C4"/>
    <w:pPr>
      <w:bidi/>
    </w:pPr>
  </w:style>
  <w:style w:type="paragraph" w:customStyle="1" w:styleId="0E5681F1ED3C43668442ACCD5CC2FA69">
    <w:name w:val="0E5681F1ED3C43668442ACCD5CC2FA69"/>
    <w:rsid w:val="005213C4"/>
    <w:pPr>
      <w:bidi/>
    </w:pPr>
  </w:style>
  <w:style w:type="paragraph" w:customStyle="1" w:styleId="83402300306D4F34A53D8730177300F4">
    <w:name w:val="83402300306D4F34A53D8730177300F4"/>
    <w:rsid w:val="005213C4"/>
    <w:pPr>
      <w:bidi/>
    </w:pPr>
  </w:style>
  <w:style w:type="paragraph" w:customStyle="1" w:styleId="41ABB793C9CF440888DEB7B741CD7525">
    <w:name w:val="41ABB793C9CF440888DEB7B741CD7525"/>
    <w:rsid w:val="005213C4"/>
    <w:pPr>
      <w:bidi/>
    </w:pPr>
  </w:style>
  <w:style w:type="paragraph" w:customStyle="1" w:styleId="95B5519BBA3C41458C8F513D5172442B">
    <w:name w:val="95B5519BBA3C41458C8F513D5172442B"/>
    <w:rsid w:val="005213C4"/>
    <w:pPr>
      <w:bidi/>
    </w:pPr>
  </w:style>
  <w:style w:type="paragraph" w:customStyle="1" w:styleId="350943EFB9F94051AF3FD4774548A676">
    <w:name w:val="350943EFB9F94051AF3FD4774548A676"/>
    <w:rsid w:val="005213C4"/>
    <w:pPr>
      <w:bidi/>
    </w:pPr>
  </w:style>
  <w:style w:type="paragraph" w:customStyle="1" w:styleId="09A312D9442B48BF8B35DFD2D5D147BC">
    <w:name w:val="09A312D9442B48BF8B35DFD2D5D147BC"/>
    <w:rsid w:val="005213C4"/>
    <w:pPr>
      <w:bidi/>
    </w:pPr>
  </w:style>
  <w:style w:type="paragraph" w:customStyle="1" w:styleId="D19F248111814F159993CCCEAC5450C6">
    <w:name w:val="D19F248111814F159993CCCEAC5450C6"/>
    <w:rsid w:val="005213C4"/>
    <w:pPr>
      <w:bidi/>
    </w:pPr>
  </w:style>
  <w:style w:type="paragraph" w:customStyle="1" w:styleId="C6837E1646FF4DF4B5A94E3844F8DDED">
    <w:name w:val="C6837E1646FF4DF4B5A94E3844F8DDED"/>
    <w:rsid w:val="005213C4"/>
    <w:pPr>
      <w:bidi/>
    </w:pPr>
  </w:style>
  <w:style w:type="paragraph" w:customStyle="1" w:styleId="83DCA1DECEFF4ED288636AE978DA592E">
    <w:name w:val="83DCA1DECEFF4ED288636AE978DA592E"/>
    <w:rsid w:val="005213C4"/>
    <w:pPr>
      <w:bidi/>
    </w:pPr>
  </w:style>
  <w:style w:type="paragraph" w:customStyle="1" w:styleId="DE27E76C454449C9BE94ADBE36938EBC">
    <w:name w:val="DE27E76C454449C9BE94ADBE36938EBC"/>
    <w:rsid w:val="005213C4"/>
    <w:pPr>
      <w:bidi/>
    </w:pPr>
  </w:style>
  <w:style w:type="paragraph" w:customStyle="1" w:styleId="4C8B92A024304E7F9784F3C4B0F0F1DB">
    <w:name w:val="4C8B92A024304E7F9784F3C4B0F0F1DB"/>
    <w:rsid w:val="005213C4"/>
    <w:pPr>
      <w:bidi/>
    </w:pPr>
  </w:style>
  <w:style w:type="paragraph" w:customStyle="1" w:styleId="5C734497CB76409B8EB342648CD07410">
    <w:name w:val="5C734497CB76409B8EB342648CD07410"/>
    <w:rsid w:val="005213C4"/>
    <w:pPr>
      <w:bidi/>
    </w:pPr>
  </w:style>
  <w:style w:type="paragraph" w:customStyle="1" w:styleId="6AF967BE9D094C038EB6560F3E9917DF">
    <w:name w:val="6AF967BE9D094C038EB6560F3E9917DF"/>
    <w:rsid w:val="005213C4"/>
    <w:pPr>
      <w:bidi/>
    </w:pPr>
  </w:style>
  <w:style w:type="paragraph" w:customStyle="1" w:styleId="4665B5C102F5440C87A6EA43604BEE70">
    <w:name w:val="4665B5C102F5440C87A6EA43604BEE70"/>
    <w:rsid w:val="005213C4"/>
    <w:pPr>
      <w:bidi/>
    </w:pPr>
  </w:style>
  <w:style w:type="paragraph" w:customStyle="1" w:styleId="A68544BDAFC44861B757E9ABF6161953">
    <w:name w:val="A68544BDAFC44861B757E9ABF6161953"/>
    <w:rsid w:val="005213C4"/>
    <w:pPr>
      <w:bidi/>
    </w:pPr>
  </w:style>
  <w:style w:type="paragraph" w:customStyle="1" w:styleId="68EB61C3673B4B83A878713D5BCA3725">
    <w:name w:val="68EB61C3673B4B83A878713D5BCA3725"/>
    <w:rsid w:val="005213C4"/>
    <w:pPr>
      <w:bidi/>
    </w:pPr>
  </w:style>
  <w:style w:type="paragraph" w:customStyle="1" w:styleId="3402111ED19042148B9B39536C19BA39">
    <w:name w:val="3402111ED19042148B9B39536C19BA39"/>
    <w:rsid w:val="005213C4"/>
    <w:pPr>
      <w:bidi/>
    </w:pPr>
  </w:style>
  <w:style w:type="paragraph" w:customStyle="1" w:styleId="8ACF4C1313154F16B4FAE2DC8F879B15">
    <w:name w:val="8ACF4C1313154F16B4FAE2DC8F879B15"/>
    <w:rsid w:val="005213C4"/>
    <w:pPr>
      <w:bidi/>
    </w:pPr>
  </w:style>
  <w:style w:type="paragraph" w:customStyle="1" w:styleId="4AC418BB86F4401E9ACDAAEDAA3860D8">
    <w:name w:val="4AC418BB86F4401E9ACDAAEDAA3860D8"/>
    <w:rsid w:val="005213C4"/>
    <w:pPr>
      <w:bidi/>
    </w:pPr>
  </w:style>
  <w:style w:type="paragraph" w:customStyle="1" w:styleId="84017104F38E4C15AE86E26F4D3A07A8">
    <w:name w:val="84017104F38E4C15AE86E26F4D3A07A8"/>
    <w:rsid w:val="005213C4"/>
    <w:pPr>
      <w:bidi/>
    </w:pPr>
  </w:style>
  <w:style w:type="paragraph" w:customStyle="1" w:styleId="B9EFF1F18187476EA2253D823497323B">
    <w:name w:val="B9EFF1F18187476EA2253D823497323B"/>
    <w:rsid w:val="005213C4"/>
    <w:pPr>
      <w:bidi/>
    </w:pPr>
  </w:style>
  <w:style w:type="paragraph" w:customStyle="1" w:styleId="D76642050D7C4F3FAFD766B5DC521426">
    <w:name w:val="D76642050D7C4F3FAFD766B5DC521426"/>
    <w:rsid w:val="005213C4"/>
    <w:pPr>
      <w:bidi/>
    </w:pPr>
  </w:style>
  <w:style w:type="paragraph" w:customStyle="1" w:styleId="BFEEFDE9F3DA48D1916BB44DB300D791">
    <w:name w:val="BFEEFDE9F3DA48D1916BB44DB300D791"/>
    <w:rsid w:val="005213C4"/>
    <w:pPr>
      <w:bidi/>
    </w:pPr>
  </w:style>
  <w:style w:type="paragraph" w:customStyle="1" w:styleId="8F3A0E55F47043D7843C2AC5AD74B84A">
    <w:name w:val="8F3A0E55F47043D7843C2AC5AD74B84A"/>
    <w:rsid w:val="005213C4"/>
    <w:pPr>
      <w:bidi/>
    </w:pPr>
  </w:style>
  <w:style w:type="paragraph" w:customStyle="1" w:styleId="8B7B4CCDE75B42A7B38830FA3BA3396E">
    <w:name w:val="8B7B4CCDE75B42A7B38830FA3BA3396E"/>
    <w:rsid w:val="005213C4"/>
    <w:pPr>
      <w:bidi/>
    </w:pPr>
  </w:style>
  <w:style w:type="paragraph" w:customStyle="1" w:styleId="9C934706A31B4DFD9C6E62EA592F0C9A">
    <w:name w:val="9C934706A31B4DFD9C6E62EA592F0C9A"/>
    <w:rsid w:val="005213C4"/>
    <w:pPr>
      <w:bidi/>
    </w:pPr>
  </w:style>
  <w:style w:type="paragraph" w:customStyle="1" w:styleId="25879195522A4B6EB11F193443CD9ADF">
    <w:name w:val="25879195522A4B6EB11F193443CD9ADF"/>
    <w:rsid w:val="005213C4"/>
    <w:pPr>
      <w:bidi/>
    </w:pPr>
  </w:style>
  <w:style w:type="paragraph" w:customStyle="1" w:styleId="92CBD4D99BF94A6D844F3124D22AB144">
    <w:name w:val="92CBD4D99BF94A6D844F3124D22AB144"/>
    <w:rsid w:val="005213C4"/>
    <w:pPr>
      <w:bidi/>
    </w:pPr>
  </w:style>
  <w:style w:type="paragraph" w:customStyle="1" w:styleId="F0F4F028D6194508A95387654293CF60">
    <w:name w:val="F0F4F028D6194508A95387654293CF60"/>
    <w:rsid w:val="005213C4"/>
    <w:pPr>
      <w:bidi/>
    </w:pPr>
  </w:style>
  <w:style w:type="paragraph" w:customStyle="1" w:styleId="2E519E7D1D0347F9B85F4B2D5E74319A">
    <w:name w:val="2E519E7D1D0347F9B85F4B2D5E74319A"/>
    <w:rsid w:val="005213C4"/>
    <w:pPr>
      <w:bidi/>
    </w:pPr>
  </w:style>
  <w:style w:type="paragraph" w:customStyle="1" w:styleId="EDF3A0A212234A0C854C21A47B1597A2">
    <w:name w:val="EDF3A0A212234A0C854C21A47B1597A2"/>
    <w:rsid w:val="005213C4"/>
    <w:pPr>
      <w:bidi/>
    </w:pPr>
  </w:style>
  <w:style w:type="paragraph" w:customStyle="1" w:styleId="05762404F15B4509952E17681BA82D09">
    <w:name w:val="05762404F15B4509952E17681BA82D09"/>
    <w:rsid w:val="005213C4"/>
    <w:pPr>
      <w:bidi/>
    </w:pPr>
  </w:style>
  <w:style w:type="paragraph" w:customStyle="1" w:styleId="A3FB8486F6CC4495805C5F7A6E220780">
    <w:name w:val="A3FB8486F6CC4495805C5F7A6E220780"/>
    <w:rsid w:val="005213C4"/>
    <w:pPr>
      <w:bidi/>
    </w:pPr>
  </w:style>
  <w:style w:type="paragraph" w:customStyle="1" w:styleId="89321DB47C2247369A8B7F3DBB0ADDDA">
    <w:name w:val="89321DB47C2247369A8B7F3DBB0ADDDA"/>
    <w:rsid w:val="005213C4"/>
    <w:pPr>
      <w:bidi/>
    </w:pPr>
  </w:style>
  <w:style w:type="paragraph" w:customStyle="1" w:styleId="E503027C02D74320BF98DBA955C09CB6">
    <w:name w:val="E503027C02D74320BF98DBA955C09CB6"/>
    <w:rsid w:val="005213C4"/>
    <w:pPr>
      <w:bidi/>
    </w:pPr>
  </w:style>
  <w:style w:type="paragraph" w:customStyle="1" w:styleId="D96F0DEE70BE4317B66F50DE81E30B4A">
    <w:name w:val="D96F0DEE70BE4317B66F50DE81E30B4A"/>
    <w:rsid w:val="005213C4"/>
    <w:pPr>
      <w:bidi/>
    </w:pPr>
  </w:style>
  <w:style w:type="paragraph" w:customStyle="1" w:styleId="C7C56A5F84A544369F197EF68E018435">
    <w:name w:val="C7C56A5F84A544369F197EF68E018435"/>
    <w:rsid w:val="005213C4"/>
    <w:pPr>
      <w:bidi/>
    </w:pPr>
  </w:style>
  <w:style w:type="paragraph" w:customStyle="1" w:styleId="26DEBE78BD7F4C1CA42A4901BEA5AB53">
    <w:name w:val="26DEBE78BD7F4C1CA42A4901BEA5AB53"/>
    <w:rsid w:val="005213C4"/>
    <w:pPr>
      <w:bidi/>
    </w:pPr>
  </w:style>
  <w:style w:type="paragraph" w:customStyle="1" w:styleId="B7C823909A7B421B82FA2B768DC1B396">
    <w:name w:val="B7C823909A7B421B82FA2B768DC1B396"/>
    <w:rsid w:val="005213C4"/>
    <w:pPr>
      <w:bidi/>
    </w:pPr>
  </w:style>
  <w:style w:type="paragraph" w:customStyle="1" w:styleId="AD9EC36A4DE245EFBA0515265411D36C">
    <w:name w:val="AD9EC36A4DE245EFBA0515265411D36C"/>
    <w:rsid w:val="005213C4"/>
    <w:pPr>
      <w:bidi/>
    </w:pPr>
  </w:style>
  <w:style w:type="paragraph" w:customStyle="1" w:styleId="ABA95BEE0A2B4C499200E1CEFB2F7482">
    <w:name w:val="ABA95BEE0A2B4C499200E1CEFB2F7482"/>
    <w:rsid w:val="005213C4"/>
    <w:pPr>
      <w:bidi/>
    </w:pPr>
  </w:style>
  <w:style w:type="paragraph" w:customStyle="1" w:styleId="CBE4499062FB402E9298358BC0191202">
    <w:name w:val="CBE4499062FB402E9298358BC0191202"/>
    <w:rsid w:val="005213C4"/>
    <w:pPr>
      <w:bidi/>
    </w:pPr>
  </w:style>
  <w:style w:type="paragraph" w:customStyle="1" w:styleId="82A682AD65C3415592B4E7ADF1E7522F">
    <w:name w:val="82A682AD65C3415592B4E7ADF1E7522F"/>
    <w:rsid w:val="005213C4"/>
    <w:pPr>
      <w:bidi/>
    </w:pPr>
  </w:style>
  <w:style w:type="paragraph" w:customStyle="1" w:styleId="FE9A8F2B838B43019345C141F19E604F">
    <w:name w:val="FE9A8F2B838B43019345C141F19E604F"/>
    <w:rsid w:val="005213C4"/>
    <w:pPr>
      <w:bidi/>
    </w:pPr>
  </w:style>
  <w:style w:type="paragraph" w:customStyle="1" w:styleId="B1D2237354CD480C97A802F428A77D98">
    <w:name w:val="B1D2237354CD480C97A802F428A77D98"/>
    <w:rsid w:val="005213C4"/>
    <w:pPr>
      <w:bidi/>
    </w:pPr>
  </w:style>
  <w:style w:type="paragraph" w:customStyle="1" w:styleId="C2BFFF48176F451E84BB981E5ED2C12E">
    <w:name w:val="C2BFFF48176F451E84BB981E5ED2C12E"/>
    <w:rsid w:val="005213C4"/>
    <w:pPr>
      <w:bidi/>
    </w:pPr>
  </w:style>
  <w:style w:type="paragraph" w:customStyle="1" w:styleId="9FAD3AD84C7842F3AA707F5C5533C832">
    <w:name w:val="9FAD3AD84C7842F3AA707F5C5533C832"/>
    <w:rsid w:val="005213C4"/>
    <w:pPr>
      <w:bidi/>
    </w:pPr>
  </w:style>
  <w:style w:type="paragraph" w:customStyle="1" w:styleId="0C201143112145FCB2462F2333A2F030">
    <w:name w:val="0C201143112145FCB2462F2333A2F030"/>
    <w:rsid w:val="005213C4"/>
    <w:pPr>
      <w:bidi/>
    </w:pPr>
  </w:style>
  <w:style w:type="paragraph" w:customStyle="1" w:styleId="8AB0707D674340138DC5B2D176811876">
    <w:name w:val="8AB0707D674340138DC5B2D176811876"/>
    <w:rsid w:val="005213C4"/>
    <w:pPr>
      <w:bidi/>
    </w:pPr>
  </w:style>
  <w:style w:type="paragraph" w:customStyle="1" w:styleId="070BE9FEBEC04B98AC980BD50911347D">
    <w:name w:val="070BE9FEBEC04B98AC980BD50911347D"/>
    <w:rsid w:val="005213C4"/>
    <w:pPr>
      <w:bidi/>
    </w:pPr>
  </w:style>
  <w:style w:type="paragraph" w:customStyle="1" w:styleId="43C9D5D9B098455AAA31985E15E5BBB0">
    <w:name w:val="43C9D5D9B098455AAA31985E15E5BBB0"/>
    <w:rsid w:val="005213C4"/>
    <w:pPr>
      <w:bidi/>
    </w:pPr>
  </w:style>
  <w:style w:type="paragraph" w:customStyle="1" w:styleId="7BABC3FA11F44E1F82E6737354DBC0CE">
    <w:name w:val="7BABC3FA11F44E1F82E6737354DBC0CE"/>
    <w:rsid w:val="005213C4"/>
    <w:pPr>
      <w:bidi/>
    </w:pPr>
  </w:style>
  <w:style w:type="paragraph" w:customStyle="1" w:styleId="D700646943E9405C9D472DB20EA9622C">
    <w:name w:val="D700646943E9405C9D472DB20EA9622C"/>
    <w:rsid w:val="005213C4"/>
    <w:pPr>
      <w:bidi/>
    </w:pPr>
  </w:style>
  <w:style w:type="paragraph" w:customStyle="1" w:styleId="F28A8253540A4CAEBCE980CB899AFB8A">
    <w:name w:val="F28A8253540A4CAEBCE980CB899AFB8A"/>
    <w:rsid w:val="005213C4"/>
    <w:pPr>
      <w:bidi/>
    </w:pPr>
  </w:style>
  <w:style w:type="paragraph" w:customStyle="1" w:styleId="041B8BD151894792BBF3CA7FBA009E31">
    <w:name w:val="041B8BD151894792BBF3CA7FBA009E31"/>
    <w:rsid w:val="005213C4"/>
    <w:pPr>
      <w:bidi/>
    </w:pPr>
  </w:style>
  <w:style w:type="paragraph" w:customStyle="1" w:styleId="61E80B5C649E464AAC394B569CA8E617">
    <w:name w:val="61E80B5C649E464AAC394B569CA8E617"/>
    <w:rsid w:val="005213C4"/>
    <w:pPr>
      <w:bidi/>
    </w:pPr>
  </w:style>
  <w:style w:type="paragraph" w:customStyle="1" w:styleId="1092866CB67A4FDCB4044F6DD232B7B3">
    <w:name w:val="1092866CB67A4FDCB4044F6DD232B7B3"/>
    <w:rsid w:val="005213C4"/>
    <w:pPr>
      <w:bidi/>
    </w:pPr>
  </w:style>
  <w:style w:type="paragraph" w:customStyle="1" w:styleId="3364FFFA8BE64101B26B0187AA81A43A">
    <w:name w:val="3364FFFA8BE64101B26B0187AA81A43A"/>
    <w:rsid w:val="005213C4"/>
    <w:pPr>
      <w:bidi/>
    </w:pPr>
  </w:style>
  <w:style w:type="paragraph" w:customStyle="1" w:styleId="9E56B0CA4DA04B72B350753EB954FC83">
    <w:name w:val="9E56B0CA4DA04B72B350753EB954FC83"/>
    <w:rsid w:val="005213C4"/>
    <w:pPr>
      <w:bidi/>
    </w:pPr>
  </w:style>
  <w:style w:type="paragraph" w:customStyle="1" w:styleId="89F0E2CA838F4136A9D8CAEE91E751EE">
    <w:name w:val="89F0E2CA838F4136A9D8CAEE91E751EE"/>
    <w:rsid w:val="005213C4"/>
    <w:pPr>
      <w:bidi/>
    </w:pPr>
  </w:style>
  <w:style w:type="paragraph" w:customStyle="1" w:styleId="577EF242E3BD450E94F70C4FA6922D94">
    <w:name w:val="577EF242E3BD450E94F70C4FA6922D94"/>
    <w:rsid w:val="005213C4"/>
    <w:pPr>
      <w:bidi/>
    </w:pPr>
  </w:style>
  <w:style w:type="paragraph" w:customStyle="1" w:styleId="3F286DD4A14841DC87BEEC8F52C7AD5E">
    <w:name w:val="3F286DD4A14841DC87BEEC8F52C7AD5E"/>
    <w:rsid w:val="005213C4"/>
    <w:pPr>
      <w:bidi/>
    </w:pPr>
  </w:style>
  <w:style w:type="paragraph" w:customStyle="1" w:styleId="61821985DDDD4320947AC3ABDEE9F3B3">
    <w:name w:val="61821985DDDD4320947AC3ABDEE9F3B3"/>
    <w:rsid w:val="005213C4"/>
    <w:pPr>
      <w:bidi/>
    </w:pPr>
  </w:style>
  <w:style w:type="paragraph" w:customStyle="1" w:styleId="294A22D143CA42AEB0C065D3E21C8DA6">
    <w:name w:val="294A22D143CA42AEB0C065D3E21C8DA6"/>
    <w:rsid w:val="005213C4"/>
    <w:pPr>
      <w:bidi/>
    </w:pPr>
  </w:style>
  <w:style w:type="paragraph" w:customStyle="1" w:styleId="69C28DB6C7A94BFEAC2DA2E8C74D6EC0">
    <w:name w:val="69C28DB6C7A94BFEAC2DA2E8C74D6EC0"/>
    <w:rsid w:val="005213C4"/>
    <w:pPr>
      <w:bidi/>
    </w:pPr>
  </w:style>
  <w:style w:type="paragraph" w:customStyle="1" w:styleId="BA556A8D636544EC83FE44FEED406ACC">
    <w:name w:val="BA556A8D636544EC83FE44FEED406ACC"/>
    <w:rsid w:val="005213C4"/>
    <w:pPr>
      <w:bidi/>
    </w:pPr>
  </w:style>
  <w:style w:type="paragraph" w:customStyle="1" w:styleId="95E0F9420EF54809BAF46961239459CF">
    <w:name w:val="95E0F9420EF54809BAF46961239459CF"/>
    <w:rsid w:val="005213C4"/>
    <w:pPr>
      <w:bidi/>
    </w:pPr>
  </w:style>
  <w:style w:type="paragraph" w:customStyle="1" w:styleId="2937ABAA4C314C0FB453E4670961E757">
    <w:name w:val="2937ABAA4C314C0FB453E4670961E757"/>
    <w:rsid w:val="005213C4"/>
    <w:pPr>
      <w:bidi/>
    </w:pPr>
  </w:style>
  <w:style w:type="paragraph" w:customStyle="1" w:styleId="718ACF3EF30342179A9C044205020B90">
    <w:name w:val="718ACF3EF30342179A9C044205020B90"/>
    <w:rsid w:val="005213C4"/>
    <w:pPr>
      <w:bidi/>
    </w:pPr>
  </w:style>
  <w:style w:type="paragraph" w:customStyle="1" w:styleId="61E1B287E99248859BBE3E3EC86CBBC9">
    <w:name w:val="61E1B287E99248859BBE3E3EC86CBBC9"/>
    <w:rsid w:val="005213C4"/>
    <w:pPr>
      <w:bidi/>
    </w:pPr>
  </w:style>
  <w:style w:type="paragraph" w:customStyle="1" w:styleId="F5293695788746988D496434C42CE6A2">
    <w:name w:val="F5293695788746988D496434C42CE6A2"/>
    <w:rsid w:val="005213C4"/>
    <w:pPr>
      <w:bidi/>
    </w:pPr>
  </w:style>
  <w:style w:type="paragraph" w:customStyle="1" w:styleId="836C142B48DD4045A20CB7B8A24C1095">
    <w:name w:val="836C142B48DD4045A20CB7B8A24C1095"/>
    <w:rsid w:val="005213C4"/>
    <w:pPr>
      <w:bidi/>
    </w:pPr>
  </w:style>
  <w:style w:type="paragraph" w:customStyle="1" w:styleId="54796C3DD9CB433C9C0C2837FFCA5A4F">
    <w:name w:val="54796C3DD9CB433C9C0C2837FFCA5A4F"/>
    <w:rsid w:val="005213C4"/>
    <w:pPr>
      <w:bidi/>
    </w:pPr>
  </w:style>
  <w:style w:type="paragraph" w:customStyle="1" w:styleId="54D111CA121F46818040F297457350EF">
    <w:name w:val="54D111CA121F46818040F297457350EF"/>
    <w:rsid w:val="005213C4"/>
    <w:pPr>
      <w:bidi/>
    </w:pPr>
  </w:style>
  <w:style w:type="paragraph" w:customStyle="1" w:styleId="124840374948474595EEEC10D734A180">
    <w:name w:val="124840374948474595EEEC10D734A180"/>
    <w:rsid w:val="005213C4"/>
    <w:pPr>
      <w:bidi/>
    </w:pPr>
  </w:style>
  <w:style w:type="paragraph" w:customStyle="1" w:styleId="180AA83A29904B7699EE63FFECC08B80">
    <w:name w:val="180AA83A29904B7699EE63FFECC08B80"/>
    <w:rsid w:val="005213C4"/>
    <w:pPr>
      <w:bidi/>
    </w:pPr>
  </w:style>
  <w:style w:type="paragraph" w:customStyle="1" w:styleId="1F58925998664A17A8AB84FE4C93B28F">
    <w:name w:val="1F58925998664A17A8AB84FE4C93B28F"/>
    <w:rsid w:val="005213C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7F72-388A-4462-B5CE-A572FB8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9393</Words>
  <Characters>46966</Characters>
  <Application>Microsoft Office Word</Application>
  <DocSecurity>0</DocSecurity>
  <Lines>391</Lines>
  <Paragraphs>112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2019-12-23T17:36:00Z</dcterms:created>
  <dcterms:modified xsi:type="dcterms:W3CDTF">2019-12-25T15:24:00Z</dcterms:modified>
</cp:coreProperties>
</file>